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31EF" w14:textId="77777777" w:rsidR="00662901" w:rsidRDefault="00662901">
      <w:pPr>
        <w:rPr>
          <w:rFonts w:hint="eastAsia"/>
        </w:rPr>
      </w:pPr>
    </w:p>
    <w:p w14:paraId="25F96C9F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糟的组词和的拼音</w:t>
      </w:r>
    </w:p>
    <w:p w14:paraId="728E4C6D" w14:textId="77777777" w:rsidR="00662901" w:rsidRDefault="00662901">
      <w:pPr>
        <w:rPr>
          <w:rFonts w:hint="eastAsia"/>
        </w:rPr>
      </w:pPr>
    </w:p>
    <w:p w14:paraId="005BB8D9" w14:textId="77777777" w:rsidR="00662901" w:rsidRDefault="00662901">
      <w:pPr>
        <w:rPr>
          <w:rFonts w:hint="eastAsia"/>
        </w:rPr>
      </w:pPr>
    </w:p>
    <w:p w14:paraId="784411C6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在汉语学习的过程中，了解并掌握汉字的不同组合方式及其正确读音是非常重要的。今天我们要探讨的是“糟”字的组词及其拼音。“糟”是一个多义字，在不同的语境中有不同的含义和用法。</w:t>
      </w:r>
    </w:p>
    <w:p w14:paraId="2B6F26A8" w14:textId="77777777" w:rsidR="00662901" w:rsidRDefault="00662901">
      <w:pPr>
        <w:rPr>
          <w:rFonts w:hint="eastAsia"/>
        </w:rPr>
      </w:pPr>
    </w:p>
    <w:p w14:paraId="1C558D4E" w14:textId="77777777" w:rsidR="00662901" w:rsidRDefault="00662901">
      <w:pPr>
        <w:rPr>
          <w:rFonts w:hint="eastAsia"/>
        </w:rPr>
      </w:pPr>
    </w:p>
    <w:p w14:paraId="2D468601" w14:textId="77777777" w:rsidR="00662901" w:rsidRDefault="00662901">
      <w:pPr>
        <w:rPr>
          <w:rFonts w:hint="eastAsia"/>
        </w:rPr>
      </w:pPr>
    </w:p>
    <w:p w14:paraId="7018A0BB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基本释义与发音</w:t>
      </w:r>
    </w:p>
    <w:p w14:paraId="1D846A3B" w14:textId="77777777" w:rsidR="00662901" w:rsidRDefault="00662901">
      <w:pPr>
        <w:rPr>
          <w:rFonts w:hint="eastAsia"/>
        </w:rPr>
      </w:pPr>
    </w:p>
    <w:p w14:paraId="2C0DFD6B" w14:textId="77777777" w:rsidR="00662901" w:rsidRDefault="00662901">
      <w:pPr>
        <w:rPr>
          <w:rFonts w:hint="eastAsia"/>
        </w:rPr>
      </w:pPr>
    </w:p>
    <w:p w14:paraId="69F16E11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“糟”的拼音是zāo。这个字最基本的意思是指发酵后的谷物残渣，比如酒糟。“糟”也可以用来形容事物的状态不佳，如“糟糕”，表达事情进行得很不顺利；或者表示浪费、破坏，例如“糟蹋”。这些用法都体现了“糟”在现代汉语中的多样性和灵活性。</w:t>
      </w:r>
    </w:p>
    <w:p w14:paraId="396C01A8" w14:textId="77777777" w:rsidR="00662901" w:rsidRDefault="00662901">
      <w:pPr>
        <w:rPr>
          <w:rFonts w:hint="eastAsia"/>
        </w:rPr>
      </w:pPr>
    </w:p>
    <w:p w14:paraId="2F522957" w14:textId="77777777" w:rsidR="00662901" w:rsidRDefault="00662901">
      <w:pPr>
        <w:rPr>
          <w:rFonts w:hint="eastAsia"/>
        </w:rPr>
      </w:pPr>
    </w:p>
    <w:p w14:paraId="2E8936EB" w14:textId="77777777" w:rsidR="00662901" w:rsidRDefault="00662901">
      <w:pPr>
        <w:rPr>
          <w:rFonts w:hint="eastAsia"/>
        </w:rPr>
      </w:pPr>
    </w:p>
    <w:p w14:paraId="3F1D771E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常见组词示例</w:t>
      </w:r>
    </w:p>
    <w:p w14:paraId="19BD5FC5" w14:textId="77777777" w:rsidR="00662901" w:rsidRDefault="00662901">
      <w:pPr>
        <w:rPr>
          <w:rFonts w:hint="eastAsia"/>
        </w:rPr>
      </w:pPr>
    </w:p>
    <w:p w14:paraId="23744642" w14:textId="77777777" w:rsidR="00662901" w:rsidRDefault="00662901">
      <w:pPr>
        <w:rPr>
          <w:rFonts w:hint="eastAsia"/>
        </w:rPr>
      </w:pPr>
    </w:p>
    <w:p w14:paraId="6D246D4C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接下来，我们来看一些由“糟”组成的词语。首先是“糟糕”，这个词经常被用于描述情况不好或质量低劣的事物。其次是“糟粕”，指事物中粗糙、无价值的部分，通常与精华相对。还有一个有趣的词是“糟糠”，原意是指粗劣的食物，后来比喻共患难的妻子。这些词语不仅丰富了我们的词汇量，也让我们对“糟”有了更深的理解。</w:t>
      </w:r>
    </w:p>
    <w:p w14:paraId="773D5261" w14:textId="77777777" w:rsidR="00662901" w:rsidRDefault="00662901">
      <w:pPr>
        <w:rPr>
          <w:rFonts w:hint="eastAsia"/>
        </w:rPr>
      </w:pPr>
    </w:p>
    <w:p w14:paraId="19B72F52" w14:textId="77777777" w:rsidR="00662901" w:rsidRDefault="00662901">
      <w:pPr>
        <w:rPr>
          <w:rFonts w:hint="eastAsia"/>
        </w:rPr>
      </w:pPr>
    </w:p>
    <w:p w14:paraId="28E96ABF" w14:textId="77777777" w:rsidR="00662901" w:rsidRDefault="00662901">
      <w:pPr>
        <w:rPr>
          <w:rFonts w:hint="eastAsia"/>
        </w:rPr>
      </w:pPr>
    </w:p>
    <w:p w14:paraId="27A028E5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文化内涵与使用场景</w:t>
      </w:r>
    </w:p>
    <w:p w14:paraId="29595F71" w14:textId="77777777" w:rsidR="00662901" w:rsidRDefault="00662901">
      <w:pPr>
        <w:rPr>
          <w:rFonts w:hint="eastAsia"/>
        </w:rPr>
      </w:pPr>
    </w:p>
    <w:p w14:paraId="2E9E5973" w14:textId="77777777" w:rsidR="00662901" w:rsidRDefault="00662901">
      <w:pPr>
        <w:rPr>
          <w:rFonts w:hint="eastAsia"/>
        </w:rPr>
      </w:pPr>
    </w:p>
    <w:p w14:paraId="42870617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在中华文化里，“糟”不仅仅局限于其字面意思，它还蕴含着丰富的文化内涵。例如，“糟糠之妻不下堂”这句古语，就强调了夫妻之间应当同甘共苦，不应因地位变化而抛弃对方。“糟”作为发酵产物的概念也被广泛应用于中国传统的酿酒工艺中，反映了中国古代人民对食物保存及利用智慧。</w:t>
      </w:r>
    </w:p>
    <w:p w14:paraId="403B2787" w14:textId="77777777" w:rsidR="00662901" w:rsidRDefault="00662901">
      <w:pPr>
        <w:rPr>
          <w:rFonts w:hint="eastAsia"/>
        </w:rPr>
      </w:pPr>
    </w:p>
    <w:p w14:paraId="10C3E5A8" w14:textId="77777777" w:rsidR="00662901" w:rsidRDefault="00662901">
      <w:pPr>
        <w:rPr>
          <w:rFonts w:hint="eastAsia"/>
        </w:rPr>
      </w:pPr>
    </w:p>
    <w:p w14:paraId="3FDF4D69" w14:textId="77777777" w:rsidR="00662901" w:rsidRDefault="00662901">
      <w:pPr>
        <w:rPr>
          <w:rFonts w:hint="eastAsia"/>
        </w:rPr>
      </w:pPr>
    </w:p>
    <w:p w14:paraId="2812E8E5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7A438A2B" w14:textId="77777777" w:rsidR="00662901" w:rsidRDefault="00662901">
      <w:pPr>
        <w:rPr>
          <w:rFonts w:hint="eastAsia"/>
        </w:rPr>
      </w:pPr>
    </w:p>
    <w:p w14:paraId="25D4D870" w14:textId="77777777" w:rsidR="00662901" w:rsidRDefault="00662901">
      <w:pPr>
        <w:rPr>
          <w:rFonts w:hint="eastAsia"/>
        </w:rPr>
      </w:pPr>
    </w:p>
    <w:p w14:paraId="54F1DEFD" w14:textId="77777777" w:rsidR="00662901" w:rsidRDefault="00662901">
      <w:pPr>
        <w:rPr>
          <w:rFonts w:hint="eastAsia"/>
        </w:rPr>
      </w:pPr>
      <w:r>
        <w:rPr>
          <w:rFonts w:hint="eastAsia"/>
        </w:rPr>
        <w:tab/>
        <w:t>对于汉语学习者来说，理解和掌握像“糟”这样的高频词汇非常重要。可以通过阅读相关文章、故事来加深对其意义和用法的记忆。尝试将这些新学到的词汇运用到日常对话和写作当中，能够有效地提升语言能力。记住，语言学习的关键在于不断实践和积累。</w:t>
      </w:r>
    </w:p>
    <w:p w14:paraId="6C876355" w14:textId="77777777" w:rsidR="00662901" w:rsidRDefault="00662901">
      <w:pPr>
        <w:rPr>
          <w:rFonts w:hint="eastAsia"/>
        </w:rPr>
      </w:pPr>
    </w:p>
    <w:p w14:paraId="47F613C3" w14:textId="77777777" w:rsidR="00662901" w:rsidRDefault="00662901">
      <w:pPr>
        <w:rPr>
          <w:rFonts w:hint="eastAsia"/>
        </w:rPr>
      </w:pPr>
    </w:p>
    <w:p w14:paraId="115FF97F" w14:textId="77777777" w:rsidR="00662901" w:rsidRDefault="006629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508E16" w14:textId="4660F9E7" w:rsidR="00B53DF0" w:rsidRDefault="00B53DF0"/>
    <w:sectPr w:rsidR="00B5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0"/>
    <w:rsid w:val="00230453"/>
    <w:rsid w:val="00662901"/>
    <w:rsid w:val="00B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64C08-03C0-49A6-B844-988AD6E6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