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7CFC4" w14:textId="77777777" w:rsidR="002E1BE3" w:rsidRDefault="002E1BE3">
      <w:pPr>
        <w:rPr>
          <w:rFonts w:hint="eastAsia"/>
        </w:rPr>
      </w:pPr>
    </w:p>
    <w:p w14:paraId="4EA20CC2" w14:textId="77777777" w:rsidR="002E1BE3" w:rsidRDefault="002E1BE3">
      <w:pPr>
        <w:rPr>
          <w:rFonts w:hint="eastAsia"/>
        </w:rPr>
      </w:pPr>
      <w:r>
        <w:rPr>
          <w:rFonts w:hint="eastAsia"/>
        </w:rPr>
        <w:tab/>
        <w:t>算的拼音怎么写啊</w:t>
      </w:r>
    </w:p>
    <w:p w14:paraId="0576287B" w14:textId="77777777" w:rsidR="002E1BE3" w:rsidRDefault="002E1BE3">
      <w:pPr>
        <w:rPr>
          <w:rFonts w:hint="eastAsia"/>
        </w:rPr>
      </w:pPr>
    </w:p>
    <w:p w14:paraId="74455B56" w14:textId="77777777" w:rsidR="002E1BE3" w:rsidRDefault="002E1BE3">
      <w:pPr>
        <w:rPr>
          <w:rFonts w:hint="eastAsia"/>
        </w:rPr>
      </w:pPr>
    </w:p>
    <w:p w14:paraId="2D31644D" w14:textId="77777777" w:rsidR="002E1BE3" w:rsidRDefault="002E1BE3">
      <w:pPr>
        <w:rPr>
          <w:rFonts w:hint="eastAsia"/>
        </w:rPr>
      </w:pPr>
      <w:r>
        <w:rPr>
          <w:rFonts w:hint="eastAsia"/>
        </w:rPr>
        <w:tab/>
        <w:t>在汉语中，"算"字的拼音写作 "suàn"。这个简单的音节包含了丰富的语义和历史背景，它不仅是一个日常生活中频繁使用的汉字，也是数学、计算、算法等概念的核心表达之一。拼音作为汉字的语音表示方法，是帮助人们学习和使用中文的重要工具。</w:t>
      </w:r>
    </w:p>
    <w:p w14:paraId="20BA13B6" w14:textId="77777777" w:rsidR="002E1BE3" w:rsidRDefault="002E1BE3">
      <w:pPr>
        <w:rPr>
          <w:rFonts w:hint="eastAsia"/>
        </w:rPr>
      </w:pPr>
    </w:p>
    <w:p w14:paraId="280F49C3" w14:textId="77777777" w:rsidR="002E1BE3" w:rsidRDefault="002E1BE3">
      <w:pPr>
        <w:rPr>
          <w:rFonts w:hint="eastAsia"/>
        </w:rPr>
      </w:pPr>
    </w:p>
    <w:p w14:paraId="68AB064A" w14:textId="77777777" w:rsidR="002E1BE3" w:rsidRDefault="002E1BE3">
      <w:pPr>
        <w:rPr>
          <w:rFonts w:hint="eastAsia"/>
        </w:rPr>
      </w:pPr>
    </w:p>
    <w:p w14:paraId="7154F5A5" w14:textId="77777777" w:rsidR="002E1BE3" w:rsidRDefault="002E1BE3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FC1DA29" w14:textId="77777777" w:rsidR="002E1BE3" w:rsidRDefault="002E1BE3">
      <w:pPr>
        <w:rPr>
          <w:rFonts w:hint="eastAsia"/>
        </w:rPr>
      </w:pPr>
    </w:p>
    <w:p w14:paraId="5ED95F50" w14:textId="77777777" w:rsidR="002E1BE3" w:rsidRDefault="002E1BE3">
      <w:pPr>
        <w:rPr>
          <w:rFonts w:hint="eastAsia"/>
        </w:rPr>
      </w:pPr>
    </w:p>
    <w:p w14:paraId="0A319116" w14:textId="77777777" w:rsidR="002E1BE3" w:rsidRDefault="002E1BE3">
      <w:pPr>
        <w:rPr>
          <w:rFonts w:hint="eastAsia"/>
        </w:rPr>
      </w:pPr>
      <w:r>
        <w:rPr>
          <w:rFonts w:hint="eastAsia"/>
        </w:rPr>
        <w:tab/>
        <w:t>拼音系统对于中文学习者来说至关重要。无论是母语使用者还是非母语使用者，在学习汉字的过程中，拼音都扮演着桥梁的角色。它能够帮助我们准确地发音，并且在不熟悉的文字面前提供一种辅助记忆的方法。尤其对于儿童或初学者而言，拼音就像是打开中文大门的一把钥匙，使他们能够在掌握复杂的书写形式之前，先学会正确的读音。</w:t>
      </w:r>
    </w:p>
    <w:p w14:paraId="1A892932" w14:textId="77777777" w:rsidR="002E1BE3" w:rsidRDefault="002E1BE3">
      <w:pPr>
        <w:rPr>
          <w:rFonts w:hint="eastAsia"/>
        </w:rPr>
      </w:pPr>
    </w:p>
    <w:p w14:paraId="22B70C3B" w14:textId="77777777" w:rsidR="002E1BE3" w:rsidRDefault="002E1BE3">
      <w:pPr>
        <w:rPr>
          <w:rFonts w:hint="eastAsia"/>
        </w:rPr>
      </w:pPr>
    </w:p>
    <w:p w14:paraId="030F90E6" w14:textId="77777777" w:rsidR="002E1BE3" w:rsidRDefault="002E1BE3">
      <w:pPr>
        <w:rPr>
          <w:rFonts w:hint="eastAsia"/>
        </w:rPr>
      </w:pPr>
    </w:p>
    <w:p w14:paraId="51C9E02E" w14:textId="77777777" w:rsidR="002E1BE3" w:rsidRDefault="002E1BE3">
      <w:pPr>
        <w:rPr>
          <w:rFonts w:hint="eastAsia"/>
        </w:rPr>
      </w:pPr>
      <w:r>
        <w:rPr>
          <w:rFonts w:hint="eastAsia"/>
        </w:rPr>
        <w:tab/>
        <w:t>“算”的多重含义</w:t>
      </w:r>
    </w:p>
    <w:p w14:paraId="441CFD75" w14:textId="77777777" w:rsidR="002E1BE3" w:rsidRDefault="002E1BE3">
      <w:pPr>
        <w:rPr>
          <w:rFonts w:hint="eastAsia"/>
        </w:rPr>
      </w:pPr>
    </w:p>
    <w:p w14:paraId="1B412BE5" w14:textId="77777777" w:rsidR="002E1BE3" w:rsidRDefault="002E1BE3">
      <w:pPr>
        <w:rPr>
          <w:rFonts w:hint="eastAsia"/>
        </w:rPr>
      </w:pPr>
    </w:p>
    <w:p w14:paraId="0FA832AE" w14:textId="77777777" w:rsidR="002E1BE3" w:rsidRDefault="002E1BE3">
      <w:pPr>
        <w:rPr>
          <w:rFonts w:hint="eastAsia"/>
        </w:rPr>
      </w:pPr>
      <w:r>
        <w:rPr>
          <w:rFonts w:hint="eastAsia"/>
        </w:rPr>
        <w:tab/>
        <w:t>回到“算”这个词，它的意义远不止于简单的数学运算。从古代开始，“算”就涵盖了计数、预算、预测等多个方面。例如，在古文中经常出现的“算筹”，就是古人用来进行加减乘除运算的工具；而“算命”则是指通过某些特定的方式对未来做出预估或预测。随着时代的发展，“算”的用法更加广泛，如计算机科学中的算法（Algorithm），就是由“算”所引申出来的一个重要概念。</w:t>
      </w:r>
    </w:p>
    <w:p w14:paraId="0329989E" w14:textId="77777777" w:rsidR="002E1BE3" w:rsidRDefault="002E1BE3">
      <w:pPr>
        <w:rPr>
          <w:rFonts w:hint="eastAsia"/>
        </w:rPr>
      </w:pPr>
    </w:p>
    <w:p w14:paraId="7626BF50" w14:textId="77777777" w:rsidR="002E1BE3" w:rsidRDefault="002E1BE3">
      <w:pPr>
        <w:rPr>
          <w:rFonts w:hint="eastAsia"/>
        </w:rPr>
      </w:pPr>
    </w:p>
    <w:p w14:paraId="09EB59A9" w14:textId="77777777" w:rsidR="002E1BE3" w:rsidRDefault="002E1BE3">
      <w:pPr>
        <w:rPr>
          <w:rFonts w:hint="eastAsia"/>
        </w:rPr>
      </w:pPr>
    </w:p>
    <w:p w14:paraId="0D99F49C" w14:textId="77777777" w:rsidR="002E1BE3" w:rsidRDefault="002E1BE3">
      <w:pPr>
        <w:rPr>
          <w:rFonts w:hint="eastAsia"/>
        </w:rPr>
      </w:pPr>
      <w:r>
        <w:rPr>
          <w:rFonts w:hint="eastAsia"/>
        </w:rPr>
        <w:tab/>
        <w:t>与“算”相关的成语和俗语</w:t>
      </w:r>
    </w:p>
    <w:p w14:paraId="3777A0F7" w14:textId="77777777" w:rsidR="002E1BE3" w:rsidRDefault="002E1BE3">
      <w:pPr>
        <w:rPr>
          <w:rFonts w:hint="eastAsia"/>
        </w:rPr>
      </w:pPr>
    </w:p>
    <w:p w14:paraId="20E9BDE9" w14:textId="77777777" w:rsidR="002E1BE3" w:rsidRDefault="002E1BE3">
      <w:pPr>
        <w:rPr>
          <w:rFonts w:hint="eastAsia"/>
        </w:rPr>
      </w:pPr>
    </w:p>
    <w:p w14:paraId="1200C3A0" w14:textId="77777777" w:rsidR="002E1BE3" w:rsidRDefault="002E1BE3">
      <w:pPr>
        <w:rPr>
          <w:rFonts w:hint="eastAsia"/>
        </w:rPr>
      </w:pPr>
      <w:r>
        <w:rPr>
          <w:rFonts w:hint="eastAsia"/>
        </w:rPr>
        <w:tab/>
        <w:t>汉语里有许多含有“算”字的成语和俗语，它们形象生动地反映了中国文化和思维方式。“不算不知道，一算吓一跳”这句话常用来形容某件事情的结果出乎意料之外；还有“精打细算”，指的是做事时非常谨慎，考虑周全。这些表达方式不仅体现了中国人对数字敏感度高这一特点，同时也展示了汉语语言艺术的魅力。</w:t>
      </w:r>
    </w:p>
    <w:p w14:paraId="1767689F" w14:textId="77777777" w:rsidR="002E1BE3" w:rsidRDefault="002E1BE3">
      <w:pPr>
        <w:rPr>
          <w:rFonts w:hint="eastAsia"/>
        </w:rPr>
      </w:pPr>
    </w:p>
    <w:p w14:paraId="35F2CB17" w14:textId="77777777" w:rsidR="002E1BE3" w:rsidRDefault="002E1BE3">
      <w:pPr>
        <w:rPr>
          <w:rFonts w:hint="eastAsia"/>
        </w:rPr>
      </w:pPr>
    </w:p>
    <w:p w14:paraId="67A67E6D" w14:textId="77777777" w:rsidR="002E1BE3" w:rsidRDefault="002E1BE3">
      <w:pPr>
        <w:rPr>
          <w:rFonts w:hint="eastAsia"/>
        </w:rPr>
      </w:pPr>
    </w:p>
    <w:p w14:paraId="1B6D38F6" w14:textId="77777777" w:rsidR="002E1BE3" w:rsidRDefault="002E1BE3">
      <w:pPr>
        <w:rPr>
          <w:rFonts w:hint="eastAsia"/>
        </w:rPr>
      </w:pPr>
      <w:r>
        <w:rPr>
          <w:rFonts w:hint="eastAsia"/>
        </w:rPr>
        <w:tab/>
        <w:t>现代生活中的“算”</w:t>
      </w:r>
    </w:p>
    <w:p w14:paraId="4D08DCB9" w14:textId="77777777" w:rsidR="002E1BE3" w:rsidRDefault="002E1BE3">
      <w:pPr>
        <w:rPr>
          <w:rFonts w:hint="eastAsia"/>
        </w:rPr>
      </w:pPr>
    </w:p>
    <w:p w14:paraId="2A3AF2CF" w14:textId="77777777" w:rsidR="002E1BE3" w:rsidRDefault="002E1BE3">
      <w:pPr>
        <w:rPr>
          <w:rFonts w:hint="eastAsia"/>
        </w:rPr>
      </w:pPr>
    </w:p>
    <w:p w14:paraId="5AFE6615" w14:textId="77777777" w:rsidR="002E1BE3" w:rsidRDefault="002E1BE3">
      <w:pPr>
        <w:rPr>
          <w:rFonts w:hint="eastAsia"/>
        </w:rPr>
      </w:pPr>
      <w:r>
        <w:rPr>
          <w:rFonts w:hint="eastAsia"/>
        </w:rPr>
        <w:tab/>
        <w:t>在当今社会，“算”已经深入到生活的各个角落。从金融领域的财务报表编制，到日常生活中的购物结算，再到科学研究中的数据分析，无处不在的“算”见证着人类文明的进步和发展。特别是在信息技术飞速发展的今天，各种各样的计算设备让我们的生活变得更加便捷高效。可以说，“算”的概念正在不断地被赋予新的内涵，成为推动社会发展不可或缺的力量。</w:t>
      </w:r>
    </w:p>
    <w:p w14:paraId="3007C169" w14:textId="77777777" w:rsidR="002E1BE3" w:rsidRDefault="002E1BE3">
      <w:pPr>
        <w:rPr>
          <w:rFonts w:hint="eastAsia"/>
        </w:rPr>
      </w:pPr>
    </w:p>
    <w:p w14:paraId="1DAE689B" w14:textId="77777777" w:rsidR="002E1BE3" w:rsidRDefault="002E1BE3">
      <w:pPr>
        <w:rPr>
          <w:rFonts w:hint="eastAsia"/>
        </w:rPr>
      </w:pPr>
    </w:p>
    <w:p w14:paraId="773459A2" w14:textId="77777777" w:rsidR="002E1BE3" w:rsidRDefault="002E1BE3">
      <w:pPr>
        <w:rPr>
          <w:rFonts w:hint="eastAsia"/>
        </w:rPr>
      </w:pPr>
    </w:p>
    <w:p w14:paraId="24FE1651" w14:textId="77777777" w:rsidR="002E1BE3" w:rsidRDefault="002E1B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F7E294" w14:textId="77777777" w:rsidR="002E1BE3" w:rsidRDefault="002E1BE3">
      <w:pPr>
        <w:rPr>
          <w:rFonts w:hint="eastAsia"/>
        </w:rPr>
      </w:pPr>
    </w:p>
    <w:p w14:paraId="4A3798F6" w14:textId="77777777" w:rsidR="002E1BE3" w:rsidRDefault="002E1BE3">
      <w:pPr>
        <w:rPr>
          <w:rFonts w:hint="eastAsia"/>
        </w:rPr>
      </w:pPr>
    </w:p>
    <w:p w14:paraId="1543C067" w14:textId="77777777" w:rsidR="002E1BE3" w:rsidRDefault="002E1BE3">
      <w:pPr>
        <w:rPr>
          <w:rFonts w:hint="eastAsia"/>
        </w:rPr>
      </w:pPr>
      <w:r>
        <w:rPr>
          <w:rFonts w:hint="eastAsia"/>
        </w:rPr>
        <w:tab/>
        <w:t>“算”的拼音为 “suàn”，它不仅仅是一个简单的汉字发音，更承载着深厚的文化底蕴和广泛的现实应用。通过对“算”的了解，我们可以更好地领略汉语之美，同时也能感受到中华文明悠久的历史传承以及现代社会的蓬勃发展。</w:t>
      </w:r>
    </w:p>
    <w:p w14:paraId="1C5BEF37" w14:textId="77777777" w:rsidR="002E1BE3" w:rsidRDefault="002E1BE3">
      <w:pPr>
        <w:rPr>
          <w:rFonts w:hint="eastAsia"/>
        </w:rPr>
      </w:pPr>
    </w:p>
    <w:p w14:paraId="028629A7" w14:textId="77777777" w:rsidR="002E1BE3" w:rsidRDefault="002E1BE3">
      <w:pPr>
        <w:rPr>
          <w:rFonts w:hint="eastAsia"/>
        </w:rPr>
      </w:pPr>
    </w:p>
    <w:p w14:paraId="314E70FC" w14:textId="77777777" w:rsidR="002E1BE3" w:rsidRDefault="002E1B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D839F" w14:textId="6FF8A7E8" w:rsidR="00E51854" w:rsidRDefault="00E51854"/>
    <w:sectPr w:rsidR="00E51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54"/>
    <w:rsid w:val="002E1BE3"/>
    <w:rsid w:val="00E5185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3BEA5-4D89-4842-ACCD-C96356D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