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A40C" w14:textId="77777777" w:rsidR="00167896" w:rsidRDefault="00167896">
      <w:pPr>
        <w:rPr>
          <w:rFonts w:hint="eastAsia"/>
        </w:rPr>
      </w:pPr>
    </w:p>
    <w:p w14:paraId="215D0266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筒字怎么的拼音</w:t>
      </w:r>
    </w:p>
    <w:p w14:paraId="78173B59" w14:textId="77777777" w:rsidR="00167896" w:rsidRDefault="00167896">
      <w:pPr>
        <w:rPr>
          <w:rFonts w:hint="eastAsia"/>
        </w:rPr>
      </w:pPr>
    </w:p>
    <w:p w14:paraId="51ECAE65" w14:textId="77777777" w:rsidR="00167896" w:rsidRDefault="00167896">
      <w:pPr>
        <w:rPr>
          <w:rFonts w:hint="eastAsia"/>
        </w:rPr>
      </w:pPr>
    </w:p>
    <w:p w14:paraId="7F402314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在汉语中，“筒”字的拼音为 tǒng。这个汉字有着悠久的历史和丰富的文化内涵，它描绘了一个圆柱形的容器，这种容器可以用来储存各种各样的物品。从古代的箭筒到现代的纸筒，筒状物一直在人们的日常生活中扮演着重要的角色。</w:t>
      </w:r>
    </w:p>
    <w:p w14:paraId="324550F6" w14:textId="77777777" w:rsidR="00167896" w:rsidRDefault="00167896">
      <w:pPr>
        <w:rPr>
          <w:rFonts w:hint="eastAsia"/>
        </w:rPr>
      </w:pPr>
    </w:p>
    <w:p w14:paraId="2D82DF33" w14:textId="77777777" w:rsidR="00167896" w:rsidRDefault="00167896">
      <w:pPr>
        <w:rPr>
          <w:rFonts w:hint="eastAsia"/>
        </w:rPr>
      </w:pPr>
    </w:p>
    <w:p w14:paraId="37292A62" w14:textId="77777777" w:rsidR="00167896" w:rsidRDefault="00167896">
      <w:pPr>
        <w:rPr>
          <w:rFonts w:hint="eastAsia"/>
        </w:rPr>
      </w:pPr>
    </w:p>
    <w:p w14:paraId="1186B9B8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筒字的历史与演变</w:t>
      </w:r>
    </w:p>
    <w:p w14:paraId="36D0840D" w14:textId="77777777" w:rsidR="00167896" w:rsidRDefault="00167896">
      <w:pPr>
        <w:rPr>
          <w:rFonts w:hint="eastAsia"/>
        </w:rPr>
      </w:pPr>
    </w:p>
    <w:p w14:paraId="1974A04C" w14:textId="77777777" w:rsidR="00167896" w:rsidRDefault="00167896">
      <w:pPr>
        <w:rPr>
          <w:rFonts w:hint="eastAsia"/>
        </w:rPr>
      </w:pPr>
    </w:p>
    <w:p w14:paraId="1DE34C48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“筒”的古文字形最初出现在篆书中，其构造直观地反映了物体的形状，即一个开口的圆柱体。随着时间的推移，字体经历了隶变、楷化等过程，逐渐演变成了今天我们所见到的模样。每个历史时期的“筒”字都承载了当时的文化特征和社会背景，是研究古代社会生活的一个重要线索。</w:t>
      </w:r>
    </w:p>
    <w:p w14:paraId="69F66BB6" w14:textId="77777777" w:rsidR="00167896" w:rsidRDefault="00167896">
      <w:pPr>
        <w:rPr>
          <w:rFonts w:hint="eastAsia"/>
        </w:rPr>
      </w:pPr>
    </w:p>
    <w:p w14:paraId="64A0AE9A" w14:textId="77777777" w:rsidR="00167896" w:rsidRDefault="00167896">
      <w:pPr>
        <w:rPr>
          <w:rFonts w:hint="eastAsia"/>
        </w:rPr>
      </w:pPr>
    </w:p>
    <w:p w14:paraId="430450AC" w14:textId="77777777" w:rsidR="00167896" w:rsidRDefault="00167896">
      <w:pPr>
        <w:rPr>
          <w:rFonts w:hint="eastAsia"/>
        </w:rPr>
      </w:pPr>
    </w:p>
    <w:p w14:paraId="3090BA9F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筒字的用途广泛</w:t>
      </w:r>
    </w:p>
    <w:p w14:paraId="2608376F" w14:textId="77777777" w:rsidR="00167896" w:rsidRDefault="00167896">
      <w:pPr>
        <w:rPr>
          <w:rFonts w:hint="eastAsia"/>
        </w:rPr>
      </w:pPr>
    </w:p>
    <w:p w14:paraId="4A876035" w14:textId="77777777" w:rsidR="00167896" w:rsidRDefault="00167896">
      <w:pPr>
        <w:rPr>
          <w:rFonts w:hint="eastAsia"/>
        </w:rPr>
      </w:pPr>
    </w:p>
    <w:p w14:paraId="1D215272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在实际应用中，“筒”不仅仅是一个简单的名词，它还可以作为形容词来描述具有类似形状的事物，比如烟筒、灯筒等。在一些方言或口语表达中，“筒”也常被用来形象地比喻某些事物或情况，如“水落石出疑无路，柳暗花明又一村”中的“筒子沟”，就是对狭窄山谷的形象称呼。</w:t>
      </w:r>
    </w:p>
    <w:p w14:paraId="0A4F64E1" w14:textId="77777777" w:rsidR="00167896" w:rsidRDefault="00167896">
      <w:pPr>
        <w:rPr>
          <w:rFonts w:hint="eastAsia"/>
        </w:rPr>
      </w:pPr>
    </w:p>
    <w:p w14:paraId="3053AEC6" w14:textId="77777777" w:rsidR="00167896" w:rsidRDefault="00167896">
      <w:pPr>
        <w:rPr>
          <w:rFonts w:hint="eastAsia"/>
        </w:rPr>
      </w:pPr>
    </w:p>
    <w:p w14:paraId="532B55C2" w14:textId="77777777" w:rsidR="00167896" w:rsidRDefault="00167896">
      <w:pPr>
        <w:rPr>
          <w:rFonts w:hint="eastAsia"/>
        </w:rPr>
      </w:pPr>
    </w:p>
    <w:p w14:paraId="6770361D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筒字在成语和俗语中的体现</w:t>
      </w:r>
    </w:p>
    <w:p w14:paraId="5A79199C" w14:textId="77777777" w:rsidR="00167896" w:rsidRDefault="00167896">
      <w:pPr>
        <w:rPr>
          <w:rFonts w:hint="eastAsia"/>
        </w:rPr>
      </w:pPr>
    </w:p>
    <w:p w14:paraId="714C50CA" w14:textId="77777777" w:rsidR="00167896" w:rsidRDefault="00167896">
      <w:pPr>
        <w:rPr>
          <w:rFonts w:hint="eastAsia"/>
        </w:rPr>
      </w:pPr>
    </w:p>
    <w:p w14:paraId="311974C6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“筒”字还活跃在众多成语和俗语之中，例如“破天荒”原指首次打破惯例，在一些地区也有“开新筒”的说法；还有“井底之蛙”，用以形容见识短浅的人，这里的“井”也可引申为一种筒状结构。这些表达方式不仅丰富了语言的表现力，也让“筒”字更加深入人心。</w:t>
      </w:r>
    </w:p>
    <w:p w14:paraId="295D25E2" w14:textId="77777777" w:rsidR="00167896" w:rsidRDefault="00167896">
      <w:pPr>
        <w:rPr>
          <w:rFonts w:hint="eastAsia"/>
        </w:rPr>
      </w:pPr>
    </w:p>
    <w:p w14:paraId="41599328" w14:textId="77777777" w:rsidR="00167896" w:rsidRDefault="00167896">
      <w:pPr>
        <w:rPr>
          <w:rFonts w:hint="eastAsia"/>
        </w:rPr>
      </w:pPr>
    </w:p>
    <w:p w14:paraId="5BFE6440" w14:textId="77777777" w:rsidR="00167896" w:rsidRDefault="00167896">
      <w:pPr>
        <w:rPr>
          <w:rFonts w:hint="eastAsia"/>
        </w:rPr>
      </w:pPr>
    </w:p>
    <w:p w14:paraId="6EF804BB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筒字相关的文化习俗</w:t>
      </w:r>
    </w:p>
    <w:p w14:paraId="446786AC" w14:textId="77777777" w:rsidR="00167896" w:rsidRDefault="00167896">
      <w:pPr>
        <w:rPr>
          <w:rFonts w:hint="eastAsia"/>
        </w:rPr>
      </w:pPr>
    </w:p>
    <w:p w14:paraId="5284A766" w14:textId="77777777" w:rsidR="00167896" w:rsidRDefault="00167896">
      <w:pPr>
        <w:rPr>
          <w:rFonts w:hint="eastAsia"/>
        </w:rPr>
      </w:pPr>
    </w:p>
    <w:p w14:paraId="75E264F8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在中国传统文化里，有许多与“筒”有关的习俗。比如春节期间使用的鞭炮筒，它不仅是庆祝节日的重要道具，更蕴含着驱邪避灾的美好寓意。在一些地方的婚庆活动中，新娘会手持红色的绣球筒，象征着未来的日子红红火火。</w:t>
      </w:r>
    </w:p>
    <w:p w14:paraId="3CFC9D1D" w14:textId="77777777" w:rsidR="00167896" w:rsidRDefault="00167896">
      <w:pPr>
        <w:rPr>
          <w:rFonts w:hint="eastAsia"/>
        </w:rPr>
      </w:pPr>
    </w:p>
    <w:p w14:paraId="0193D43C" w14:textId="77777777" w:rsidR="00167896" w:rsidRDefault="00167896">
      <w:pPr>
        <w:rPr>
          <w:rFonts w:hint="eastAsia"/>
        </w:rPr>
      </w:pPr>
    </w:p>
    <w:p w14:paraId="35F0FA52" w14:textId="77777777" w:rsidR="00167896" w:rsidRDefault="00167896">
      <w:pPr>
        <w:rPr>
          <w:rFonts w:hint="eastAsia"/>
        </w:rPr>
      </w:pPr>
    </w:p>
    <w:p w14:paraId="75F2F20F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746B75" w14:textId="77777777" w:rsidR="00167896" w:rsidRDefault="00167896">
      <w:pPr>
        <w:rPr>
          <w:rFonts w:hint="eastAsia"/>
        </w:rPr>
      </w:pPr>
    </w:p>
    <w:p w14:paraId="34B56592" w14:textId="77777777" w:rsidR="00167896" w:rsidRDefault="00167896">
      <w:pPr>
        <w:rPr>
          <w:rFonts w:hint="eastAsia"/>
        </w:rPr>
      </w:pPr>
    </w:p>
    <w:p w14:paraId="1EF1D57A" w14:textId="77777777" w:rsidR="00167896" w:rsidRDefault="00167896">
      <w:pPr>
        <w:rPr>
          <w:rFonts w:hint="eastAsia"/>
        </w:rPr>
      </w:pPr>
      <w:r>
        <w:rPr>
          <w:rFonts w:hint="eastAsia"/>
        </w:rPr>
        <w:tab/>
        <w:t>“筒”字通过其独特的拼音tǒng以及背后深厚的文化积淀，成为了中华文化不可或缺的一部分。无论是从语言学角度还是从民俗学角度来看，“筒”字都为我们提供了丰富的学习和探索空间。随着时代的变迁，“筒”字及其相关概念将继续演化，为我们的生活增添更多的色彩。</w:t>
      </w:r>
    </w:p>
    <w:p w14:paraId="5195FB59" w14:textId="77777777" w:rsidR="00167896" w:rsidRDefault="00167896">
      <w:pPr>
        <w:rPr>
          <w:rFonts w:hint="eastAsia"/>
        </w:rPr>
      </w:pPr>
    </w:p>
    <w:p w14:paraId="64DEEB9F" w14:textId="77777777" w:rsidR="00167896" w:rsidRDefault="00167896">
      <w:pPr>
        <w:rPr>
          <w:rFonts w:hint="eastAsia"/>
        </w:rPr>
      </w:pPr>
    </w:p>
    <w:p w14:paraId="05681017" w14:textId="77777777" w:rsidR="00167896" w:rsidRDefault="00167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88F84" w14:textId="5702118C" w:rsidR="00941AF6" w:rsidRDefault="00941AF6"/>
    <w:sectPr w:rsidR="0094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F6"/>
    <w:rsid w:val="00167896"/>
    <w:rsid w:val="002C4F04"/>
    <w:rsid w:val="0094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2EF06-4975-4B66-9A90-9A978A5C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