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66B5" w14:textId="77777777" w:rsidR="004C17D8" w:rsidRDefault="004C17D8">
      <w:pPr>
        <w:rPr>
          <w:rFonts w:hint="eastAsia"/>
        </w:rPr>
      </w:pPr>
      <w:r>
        <w:rPr>
          <w:rFonts w:hint="eastAsia"/>
        </w:rPr>
        <w:t>眺的多音字组词和的拼音</w:t>
      </w:r>
    </w:p>
    <w:p w14:paraId="2AF618B3" w14:textId="77777777" w:rsidR="004C17D8" w:rsidRDefault="004C17D8">
      <w:pPr>
        <w:rPr>
          <w:rFonts w:hint="eastAsia"/>
        </w:rPr>
      </w:pPr>
      <w:r>
        <w:rPr>
          <w:rFonts w:hint="eastAsia"/>
        </w:rPr>
        <w:t>汉字“眺”主要有一个读音，即 tiào，它通常用来指从高处或远处观看。这个字并不属于汉语中典型的多音字，即一个字有多个不同的发音。然而，在某些方言或特定语境下，“眺”可能会有不同的发音，但这些用法并不常见于标准普通话中。</w:t>
      </w:r>
    </w:p>
    <w:p w14:paraId="2D0DE179" w14:textId="77777777" w:rsidR="004C17D8" w:rsidRDefault="004C17D8">
      <w:pPr>
        <w:rPr>
          <w:rFonts w:hint="eastAsia"/>
        </w:rPr>
      </w:pPr>
    </w:p>
    <w:p w14:paraId="08308FA5" w14:textId="77777777" w:rsidR="004C17D8" w:rsidRDefault="004C17D8">
      <w:pPr>
        <w:rPr>
          <w:rFonts w:hint="eastAsia"/>
        </w:rPr>
      </w:pPr>
      <w:r>
        <w:rPr>
          <w:rFonts w:hint="eastAsia"/>
        </w:rPr>
        <w:t>“眺”的本意与引申义</w:t>
      </w:r>
    </w:p>
    <w:p w14:paraId="2E92E647" w14:textId="77777777" w:rsidR="004C17D8" w:rsidRDefault="004C17D8">
      <w:pPr>
        <w:rPr>
          <w:rFonts w:hint="eastAsia"/>
        </w:rPr>
      </w:pPr>
      <w:r>
        <w:rPr>
          <w:rFonts w:hint="eastAsia"/>
        </w:rPr>
        <w:t>“眺”字的基本意义是指从高处或远处看，如在山顶眺望远方的景色。这个动作往往带有一种期待或是探索未知的情感色彩。人们站在高处，视线不受阻碍，可以尽情地将目光投向远方，这不仅是一种物理上的行为，更象征着心灵的放飞和对未来的憧憬。“眺”也有巡视、察看的意思，比如古代将领登高眺望以了解战场形势，确保军事行动的顺利进行。</w:t>
      </w:r>
    </w:p>
    <w:p w14:paraId="0E8295FA" w14:textId="77777777" w:rsidR="004C17D8" w:rsidRDefault="004C17D8">
      <w:pPr>
        <w:rPr>
          <w:rFonts w:hint="eastAsia"/>
        </w:rPr>
      </w:pPr>
    </w:p>
    <w:p w14:paraId="645AC832" w14:textId="77777777" w:rsidR="004C17D8" w:rsidRDefault="004C17D8">
      <w:pPr>
        <w:rPr>
          <w:rFonts w:hint="eastAsia"/>
        </w:rPr>
      </w:pPr>
      <w:r>
        <w:rPr>
          <w:rFonts w:hint="eastAsia"/>
        </w:rPr>
        <w:t>“眺”的组词实例</w:t>
      </w:r>
    </w:p>
    <w:p w14:paraId="027DD4DD" w14:textId="77777777" w:rsidR="004C17D8" w:rsidRDefault="004C17D8">
      <w:pPr>
        <w:rPr>
          <w:rFonts w:hint="eastAsia"/>
        </w:rPr>
      </w:pPr>
      <w:r>
        <w:rPr>
          <w:rFonts w:hint="eastAsia"/>
        </w:rPr>
        <w:t>虽然“眺”不是个多音字，但它可以和其他汉字组成丰富的词汇，表达出各种各样的含义。例如，“眺望”，指的是从高处或远处观看；“远眺”，强调的是向远处看的行为；“瞭望”则是在较高的地方观察周围的情况，常用在描述守卫或观察员的工作。另外还有一些成语也包含了“眺”字，如“极目远眺”，意思是尽力睁大眼睛往远处看，形容视野开阔，心情舒畅。</w:t>
      </w:r>
    </w:p>
    <w:p w14:paraId="4CD13AC6" w14:textId="77777777" w:rsidR="004C17D8" w:rsidRDefault="004C17D8">
      <w:pPr>
        <w:rPr>
          <w:rFonts w:hint="eastAsia"/>
        </w:rPr>
      </w:pPr>
    </w:p>
    <w:p w14:paraId="58F740C7" w14:textId="77777777" w:rsidR="004C17D8" w:rsidRDefault="004C17D8">
      <w:pPr>
        <w:rPr>
          <w:rFonts w:hint="eastAsia"/>
        </w:rPr>
      </w:pPr>
      <w:r>
        <w:rPr>
          <w:rFonts w:hint="eastAsia"/>
        </w:rPr>
        <w:t>关于“眺”的文化内涵</w:t>
      </w:r>
    </w:p>
    <w:p w14:paraId="2C1A0C59" w14:textId="77777777" w:rsidR="004C17D8" w:rsidRDefault="004C17D8">
      <w:pPr>
        <w:rPr>
          <w:rFonts w:hint="eastAsia"/>
        </w:rPr>
      </w:pPr>
      <w:r>
        <w:rPr>
          <w:rFonts w:hint="eastAsia"/>
        </w:rPr>
        <w:t>在中国传统文化里，“眺”不仅仅是一个简单的动词，它还承载了深厚的文化内涵。古人喜欢登高赋诗，通过眺望山水来抒发自己的情感，寄托理想。这种行为反映了中国人对于自然美景的喜爱以及与自然和谐相处的理念。眺望也经常出现在文学作品中，成为一种表达思念、怀旧或者是对未来充满希望的艺术手法。无论是诗词还是绘画，都能看到“眺”的影子，它成为了中国文化中不可或缺的一部分。</w:t>
      </w:r>
    </w:p>
    <w:p w14:paraId="2109FF14" w14:textId="77777777" w:rsidR="004C17D8" w:rsidRDefault="004C17D8">
      <w:pPr>
        <w:rPr>
          <w:rFonts w:hint="eastAsia"/>
        </w:rPr>
      </w:pPr>
    </w:p>
    <w:p w14:paraId="5B58FE2C" w14:textId="77777777" w:rsidR="004C17D8" w:rsidRDefault="004C17D8">
      <w:pPr>
        <w:rPr>
          <w:rFonts w:hint="eastAsia"/>
        </w:rPr>
      </w:pPr>
      <w:r>
        <w:rPr>
          <w:rFonts w:hint="eastAsia"/>
        </w:rPr>
        <w:t>最后的总结</w:t>
      </w:r>
    </w:p>
    <w:p w14:paraId="6C7CE2B3" w14:textId="77777777" w:rsidR="004C17D8" w:rsidRDefault="004C17D8">
      <w:pPr>
        <w:rPr>
          <w:rFonts w:hint="eastAsia"/>
        </w:rPr>
      </w:pPr>
      <w:r>
        <w:rPr>
          <w:rFonts w:hint="eastAsia"/>
        </w:rPr>
        <w:t>“眺”作为一个单音节汉字，虽然没有多音特性，但是其丰富的组词能力和背后蕴含的文化价值使得它在汉语表达中占据了一席之地。无论是日常生活中的简单应用，还是文学艺术创作中的深刻寓意，“眺”都展现出了汉语的魅力和多样性。希望通过这篇文章，能让读者对“眺”字有更深一层的理解，并且能够更好地运用到实际交流当中。</w:t>
      </w:r>
    </w:p>
    <w:p w14:paraId="607EE57D" w14:textId="77777777" w:rsidR="004C17D8" w:rsidRDefault="004C17D8">
      <w:pPr>
        <w:rPr>
          <w:rFonts w:hint="eastAsia"/>
        </w:rPr>
      </w:pPr>
    </w:p>
    <w:p w14:paraId="7396F476" w14:textId="77777777" w:rsidR="004C17D8" w:rsidRDefault="004C17D8">
      <w:pPr>
        <w:rPr>
          <w:rFonts w:hint="eastAsia"/>
        </w:rPr>
      </w:pPr>
      <w:r>
        <w:rPr>
          <w:rFonts w:hint="eastAsia"/>
        </w:rPr>
        <w:t>本文是由每日文章网(2345lzwz.cn)为大家创作</w:t>
      </w:r>
    </w:p>
    <w:p w14:paraId="75A98479" w14:textId="7F36C7AB" w:rsidR="008E62CF" w:rsidRDefault="008E62CF"/>
    <w:sectPr w:rsidR="008E62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CF"/>
    <w:rsid w:val="004C17D8"/>
    <w:rsid w:val="008E62CF"/>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0CB7A-849B-4D14-B165-FF486AF7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62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62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62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62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62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62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62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62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62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62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62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62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62CF"/>
    <w:rPr>
      <w:rFonts w:cstheme="majorBidi"/>
      <w:color w:val="2F5496" w:themeColor="accent1" w:themeShade="BF"/>
      <w:sz w:val="28"/>
      <w:szCs w:val="28"/>
    </w:rPr>
  </w:style>
  <w:style w:type="character" w:customStyle="1" w:styleId="50">
    <w:name w:val="标题 5 字符"/>
    <w:basedOn w:val="a0"/>
    <w:link w:val="5"/>
    <w:uiPriority w:val="9"/>
    <w:semiHidden/>
    <w:rsid w:val="008E62CF"/>
    <w:rPr>
      <w:rFonts w:cstheme="majorBidi"/>
      <w:color w:val="2F5496" w:themeColor="accent1" w:themeShade="BF"/>
      <w:sz w:val="24"/>
    </w:rPr>
  </w:style>
  <w:style w:type="character" w:customStyle="1" w:styleId="60">
    <w:name w:val="标题 6 字符"/>
    <w:basedOn w:val="a0"/>
    <w:link w:val="6"/>
    <w:uiPriority w:val="9"/>
    <w:semiHidden/>
    <w:rsid w:val="008E62CF"/>
    <w:rPr>
      <w:rFonts w:cstheme="majorBidi"/>
      <w:b/>
      <w:bCs/>
      <w:color w:val="2F5496" w:themeColor="accent1" w:themeShade="BF"/>
    </w:rPr>
  </w:style>
  <w:style w:type="character" w:customStyle="1" w:styleId="70">
    <w:name w:val="标题 7 字符"/>
    <w:basedOn w:val="a0"/>
    <w:link w:val="7"/>
    <w:uiPriority w:val="9"/>
    <w:semiHidden/>
    <w:rsid w:val="008E62CF"/>
    <w:rPr>
      <w:rFonts w:cstheme="majorBidi"/>
      <w:b/>
      <w:bCs/>
      <w:color w:val="595959" w:themeColor="text1" w:themeTint="A6"/>
    </w:rPr>
  </w:style>
  <w:style w:type="character" w:customStyle="1" w:styleId="80">
    <w:name w:val="标题 8 字符"/>
    <w:basedOn w:val="a0"/>
    <w:link w:val="8"/>
    <w:uiPriority w:val="9"/>
    <w:semiHidden/>
    <w:rsid w:val="008E62CF"/>
    <w:rPr>
      <w:rFonts w:cstheme="majorBidi"/>
      <w:color w:val="595959" w:themeColor="text1" w:themeTint="A6"/>
    </w:rPr>
  </w:style>
  <w:style w:type="character" w:customStyle="1" w:styleId="90">
    <w:name w:val="标题 9 字符"/>
    <w:basedOn w:val="a0"/>
    <w:link w:val="9"/>
    <w:uiPriority w:val="9"/>
    <w:semiHidden/>
    <w:rsid w:val="008E62CF"/>
    <w:rPr>
      <w:rFonts w:eastAsiaTheme="majorEastAsia" w:cstheme="majorBidi"/>
      <w:color w:val="595959" w:themeColor="text1" w:themeTint="A6"/>
    </w:rPr>
  </w:style>
  <w:style w:type="paragraph" w:styleId="a3">
    <w:name w:val="Title"/>
    <w:basedOn w:val="a"/>
    <w:next w:val="a"/>
    <w:link w:val="a4"/>
    <w:uiPriority w:val="10"/>
    <w:qFormat/>
    <w:rsid w:val="008E6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6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2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6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2CF"/>
    <w:pPr>
      <w:spacing w:before="160"/>
      <w:jc w:val="center"/>
    </w:pPr>
    <w:rPr>
      <w:i/>
      <w:iCs/>
      <w:color w:val="404040" w:themeColor="text1" w:themeTint="BF"/>
    </w:rPr>
  </w:style>
  <w:style w:type="character" w:customStyle="1" w:styleId="a8">
    <w:name w:val="引用 字符"/>
    <w:basedOn w:val="a0"/>
    <w:link w:val="a7"/>
    <w:uiPriority w:val="29"/>
    <w:rsid w:val="008E62CF"/>
    <w:rPr>
      <w:i/>
      <w:iCs/>
      <w:color w:val="404040" w:themeColor="text1" w:themeTint="BF"/>
    </w:rPr>
  </w:style>
  <w:style w:type="paragraph" w:styleId="a9">
    <w:name w:val="List Paragraph"/>
    <w:basedOn w:val="a"/>
    <w:uiPriority w:val="34"/>
    <w:qFormat/>
    <w:rsid w:val="008E62CF"/>
    <w:pPr>
      <w:ind w:left="720"/>
      <w:contextualSpacing/>
    </w:pPr>
  </w:style>
  <w:style w:type="character" w:styleId="aa">
    <w:name w:val="Intense Emphasis"/>
    <w:basedOn w:val="a0"/>
    <w:uiPriority w:val="21"/>
    <w:qFormat/>
    <w:rsid w:val="008E62CF"/>
    <w:rPr>
      <w:i/>
      <w:iCs/>
      <w:color w:val="2F5496" w:themeColor="accent1" w:themeShade="BF"/>
    </w:rPr>
  </w:style>
  <w:style w:type="paragraph" w:styleId="ab">
    <w:name w:val="Intense Quote"/>
    <w:basedOn w:val="a"/>
    <w:next w:val="a"/>
    <w:link w:val="ac"/>
    <w:uiPriority w:val="30"/>
    <w:qFormat/>
    <w:rsid w:val="008E6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62CF"/>
    <w:rPr>
      <w:i/>
      <w:iCs/>
      <w:color w:val="2F5496" w:themeColor="accent1" w:themeShade="BF"/>
    </w:rPr>
  </w:style>
  <w:style w:type="character" w:styleId="ad">
    <w:name w:val="Intense Reference"/>
    <w:basedOn w:val="a0"/>
    <w:uiPriority w:val="32"/>
    <w:qFormat/>
    <w:rsid w:val="008E62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