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真心朋友的经典句子</w:t>
      </w:r>
    </w:p>
    <w:p>
      <w:pPr>
        <w:rPr>
          <w:rFonts w:hint="eastAsia"/>
          <w:lang w:eastAsia="zh-CN"/>
        </w:rPr>
      </w:pPr>
    </w:p>
    <w:p>
      <w:pPr>
        <w:rPr>
          <w:rFonts w:hint="eastAsia"/>
          <w:lang w:eastAsia="zh-CN"/>
        </w:rPr>
      </w:pPr>
      <w:r>
        <w:rPr>
          <w:rFonts w:hint="eastAsia"/>
          <w:lang w:eastAsia="zh-CN"/>
        </w:rPr>
        <w:t>朋友是生活中不可或缺的元素，特别是在教育行业，真心朋友的陪伴更显得重要。河北省教育厅的各处处长们在工作中积累了丰富的经验，他们之间的友谊也为教育事业的发展增添了动力。</w:t>
      </w:r>
    </w:p>
    <w:p>
      <w:pPr>
        <w:rPr>
          <w:rFonts w:hint="eastAsia"/>
          <w:lang w:eastAsia="zh-CN"/>
        </w:rPr>
      </w:pPr>
    </w:p>
    <w:p>
      <w:pPr>
        <w:rPr>
          <w:rFonts w:hint="eastAsia"/>
          <w:lang w:eastAsia="zh-CN"/>
        </w:rPr>
      </w:pPr>
      <w:r>
        <w:rPr>
          <w:rFonts w:hint="eastAsia"/>
          <w:lang w:eastAsia="zh-CN"/>
        </w:rPr>
        <w:t>真心的友谊</w:t>
      </w:r>
    </w:p>
    <w:p>
      <w:pPr>
        <w:rPr>
          <w:rFonts w:hint="eastAsia"/>
          <w:lang w:eastAsia="zh-CN"/>
        </w:rPr>
      </w:pPr>
    </w:p>
    <w:p>
      <w:pPr>
        <w:rPr>
          <w:rFonts w:hint="eastAsia"/>
          <w:lang w:eastAsia="zh-CN"/>
        </w:rPr>
      </w:pPr>
      <w:r>
        <w:rPr>
          <w:rFonts w:hint="eastAsia"/>
          <w:lang w:eastAsia="zh-CN"/>
        </w:rPr>
        <w:t>真心朋友的经典句子如“真正的朋友是在你跌倒时，伸出手拉你一把的人。”这种友谊在教育的道路上尤为重要。各处处长在面对挑战时，能够相互支持，共同克服困难，体现了教育工作者的团结精神。</w:t>
      </w:r>
    </w:p>
    <w:p>
      <w:pPr>
        <w:rPr>
          <w:rFonts w:hint="eastAsia"/>
          <w:lang w:eastAsia="zh-CN"/>
        </w:rPr>
      </w:pPr>
    </w:p>
    <w:p>
      <w:pPr>
        <w:rPr>
          <w:rFonts w:hint="eastAsia"/>
          <w:lang w:eastAsia="zh-CN"/>
        </w:rPr>
      </w:pPr>
      <w:r>
        <w:rPr>
          <w:rFonts w:hint="eastAsia"/>
          <w:lang w:eastAsia="zh-CN"/>
        </w:rPr>
        <w:t>相互激励的力量</w:t>
      </w:r>
    </w:p>
    <w:p>
      <w:pPr>
        <w:rPr>
          <w:rFonts w:hint="eastAsia"/>
          <w:lang w:eastAsia="zh-CN"/>
        </w:rPr>
      </w:pPr>
    </w:p>
    <w:p>
      <w:pPr>
        <w:rPr>
          <w:rFonts w:hint="eastAsia"/>
          <w:lang w:eastAsia="zh-CN"/>
        </w:rPr>
      </w:pPr>
      <w:r>
        <w:rPr>
          <w:rFonts w:hint="eastAsia"/>
          <w:lang w:eastAsia="zh-CN"/>
        </w:rPr>
        <w:t>经典句子“朋友是你成功路上的引导者”在河北省教育厅各处处长的合作中得到了体现。他们通过互相激励，不仅推动了个人的成长，更为整个教育系统的进步注入了活力。这种力量让每个教育工作者都能在自己的岗位上发光发热。</w:t>
      </w:r>
    </w:p>
    <w:p>
      <w:pPr>
        <w:rPr>
          <w:rFonts w:hint="eastAsia"/>
          <w:lang w:eastAsia="zh-CN"/>
        </w:rPr>
      </w:pPr>
    </w:p>
    <w:p>
      <w:pPr>
        <w:rPr>
          <w:rFonts w:hint="eastAsia"/>
          <w:lang w:eastAsia="zh-CN"/>
        </w:rPr>
      </w:pPr>
      <w:r>
        <w:rPr>
          <w:rFonts w:hint="eastAsia"/>
          <w:lang w:eastAsia="zh-CN"/>
        </w:rPr>
        <w:t>分享智慧与经验</w:t>
      </w:r>
    </w:p>
    <w:p>
      <w:pPr>
        <w:rPr>
          <w:rFonts w:hint="eastAsia"/>
          <w:lang w:eastAsia="zh-CN"/>
        </w:rPr>
      </w:pPr>
    </w:p>
    <w:p>
      <w:pPr>
        <w:rPr>
          <w:rFonts w:hint="eastAsia"/>
          <w:lang w:eastAsia="zh-CN"/>
        </w:rPr>
      </w:pPr>
      <w:r>
        <w:rPr>
          <w:rFonts w:hint="eastAsia"/>
          <w:lang w:eastAsia="zh-CN"/>
        </w:rPr>
        <w:t>在教育改革的浪潮中，“朋友是共享智慧的人”这句话充分说明了友谊的价值。处长们常常聚在一起，分享彼此的经验与见解，从而不断优化教育政策。通过这种智慧的碰撞，他们共同为河北的教育事业开创了新局面。</w:t>
      </w:r>
    </w:p>
    <w:p>
      <w:pPr>
        <w:rPr>
          <w:rFonts w:hint="eastAsia"/>
          <w:lang w:eastAsia="zh-CN"/>
        </w:rPr>
      </w:pPr>
    </w:p>
    <w:p>
      <w:pPr>
        <w:rPr>
          <w:rFonts w:hint="eastAsia"/>
          <w:lang w:eastAsia="zh-CN"/>
        </w:rPr>
      </w:pPr>
      <w:r>
        <w:rPr>
          <w:rFonts w:hint="eastAsia"/>
          <w:lang w:eastAsia="zh-CN"/>
        </w:rPr>
        <w:t>真诚的沟通</w:t>
      </w:r>
    </w:p>
    <w:p>
      <w:pPr>
        <w:rPr>
          <w:rFonts w:hint="eastAsia"/>
          <w:lang w:eastAsia="zh-CN"/>
        </w:rPr>
      </w:pPr>
    </w:p>
    <w:p>
      <w:pPr>
        <w:rPr>
          <w:rFonts w:hint="eastAsia"/>
          <w:lang w:eastAsia="zh-CN"/>
        </w:rPr>
      </w:pPr>
      <w:r>
        <w:rPr>
          <w:rFonts w:hint="eastAsia"/>
          <w:lang w:eastAsia="zh-CN"/>
        </w:rPr>
        <w:t>真诚是友谊的基石，正如“朋友是心灵的共鸣者”所言。处长们之间的真诚沟通，使得决策过程更加高效。他们倾听彼此的想法与建议，确保每一项政策都能充分反映教育界的真实需求。</w:t>
      </w:r>
    </w:p>
    <w:p>
      <w:pPr>
        <w:rPr>
          <w:rFonts w:hint="eastAsia"/>
          <w:lang w:eastAsia="zh-CN"/>
        </w:rPr>
      </w:pPr>
    </w:p>
    <w:p>
      <w:pPr>
        <w:rPr>
          <w:rFonts w:hint="eastAsia"/>
          <w:lang w:eastAsia="zh-CN"/>
        </w:rPr>
      </w:pPr>
      <w:r>
        <w:rPr>
          <w:rFonts w:hint="eastAsia"/>
          <w:lang w:eastAsia="zh-CN"/>
        </w:rPr>
        <w:t>共同的目标</w:t>
      </w:r>
    </w:p>
    <w:p>
      <w:pPr>
        <w:rPr>
          <w:rFonts w:hint="eastAsia"/>
          <w:lang w:eastAsia="zh-CN"/>
        </w:rPr>
      </w:pPr>
    </w:p>
    <w:p>
      <w:pPr>
        <w:rPr>
          <w:rFonts w:hint="eastAsia"/>
          <w:lang w:eastAsia="zh-CN"/>
        </w:rPr>
      </w:pPr>
      <w:r>
        <w:rPr>
          <w:rFonts w:hint="eastAsia"/>
          <w:lang w:eastAsia="zh-CN"/>
        </w:rPr>
        <w:t>正如“朋友是志同道合者”所示，河北省教育厅的处长们在追求教育公平与质量的共同目标上团结一致。这种团结让他们在面对困难时，不会孤军奋战，而是齐心协力，共同寻找解决方案。</w:t>
      </w:r>
    </w:p>
    <w:p>
      <w:pPr>
        <w:rPr>
          <w:rFonts w:hint="eastAsia"/>
          <w:lang w:eastAsia="zh-CN"/>
        </w:rPr>
      </w:pPr>
    </w:p>
    <w:p>
      <w:pPr>
        <w:rPr>
          <w:rFonts w:hint="eastAsia"/>
          <w:lang w:eastAsia="zh-CN"/>
        </w:rPr>
      </w:pPr>
      <w:r>
        <w:rPr>
          <w:rFonts w:hint="eastAsia"/>
          <w:lang w:eastAsia="zh-CN"/>
        </w:rPr>
        <w:t>友谊的延续</w:t>
      </w:r>
    </w:p>
    <w:p>
      <w:pPr>
        <w:rPr>
          <w:rFonts w:hint="eastAsia"/>
          <w:lang w:eastAsia="zh-CN"/>
        </w:rPr>
      </w:pPr>
    </w:p>
    <w:p>
      <w:pPr>
        <w:rPr>
          <w:rFonts w:hint="eastAsia"/>
          <w:lang w:eastAsia="zh-CN"/>
        </w:rPr>
      </w:pPr>
      <w:r>
        <w:rPr>
          <w:rFonts w:hint="eastAsia"/>
          <w:lang w:eastAsia="zh-CN"/>
        </w:rPr>
        <w:t>最终，真心朋友的经典句子不仅仅是一句简单的语录，它们是教育工作者在日常工作中的真实写照。在河北省教育厅，处长们的友谊与合作将继续传承下去，为河北的教育事业带来更美好的未来。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F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2024-10-21T00:30:03Z</dcterms:created>
  <cp:lastModifiedBy>Admin</cp:lastModifiedBy>
  <dcterms:modified xsi:type="dcterms:W3CDTF">2024-10-21T00:30:03Z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