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C899" w14:textId="77777777" w:rsidR="00641D70" w:rsidRDefault="00641D70">
      <w:pPr>
        <w:rPr>
          <w:rFonts w:hint="eastAsia"/>
        </w:rPr>
      </w:pPr>
      <w:r>
        <w:rPr>
          <w:rFonts w:hint="eastAsia"/>
        </w:rPr>
        <w:t>目之所及皆是你</w:t>
      </w:r>
    </w:p>
    <w:p w14:paraId="5854BA63" w14:textId="77777777" w:rsidR="00641D70" w:rsidRDefault="00641D70">
      <w:pPr>
        <w:rPr>
          <w:rFonts w:hint="eastAsia"/>
        </w:rPr>
      </w:pPr>
      <w:r>
        <w:rPr>
          <w:rFonts w:hint="eastAsia"/>
        </w:rPr>
        <w:t>在这个快节奏的生活中，我们常常忽略了身边的美好与温暖。人与人之间的情感连接，如同一条无形的纽带，将我们的心紧紧相连。当你用心去观察，便会发现，目之所及，皆是温暖的身影，皆是你情感的延伸。</w:t>
      </w:r>
    </w:p>
    <w:p w14:paraId="411D0A34" w14:textId="77777777" w:rsidR="00641D70" w:rsidRDefault="00641D70"/>
    <w:p w14:paraId="063DFBFC" w14:textId="77777777" w:rsidR="00641D70" w:rsidRDefault="00641D70">
      <w:pPr>
        <w:rPr>
          <w:rFonts w:hint="eastAsia"/>
        </w:rPr>
      </w:pPr>
      <w:r>
        <w:rPr>
          <w:rFonts w:hint="eastAsia"/>
        </w:rPr>
        <w:t>高情商的表达</w:t>
      </w:r>
    </w:p>
    <w:p w14:paraId="6590822C" w14:textId="77777777" w:rsidR="00641D70" w:rsidRDefault="00641D70">
      <w:pPr>
        <w:rPr>
          <w:rFonts w:hint="eastAsia"/>
        </w:rPr>
      </w:pPr>
      <w:r>
        <w:rPr>
          <w:rFonts w:hint="eastAsia"/>
        </w:rPr>
        <w:t>高情商的人擅长用细腻的语言和情感来打动他人。他们懂得如何通过简单的问候、关心的话语和真诚的赞美，让周围的人感受到被重视和爱护。比如，一句“今天你看起来特别好”不仅传达了对对方外貌的认可，也在潜移默化中增强了彼此的情感纽带。</w:t>
      </w:r>
    </w:p>
    <w:p w14:paraId="43668D50" w14:textId="77777777" w:rsidR="00641D70" w:rsidRDefault="00641D70"/>
    <w:p w14:paraId="7615B3EB" w14:textId="77777777" w:rsidR="00641D70" w:rsidRDefault="00641D70">
      <w:pPr>
        <w:rPr>
          <w:rFonts w:hint="eastAsia"/>
        </w:rPr>
      </w:pPr>
      <w:r>
        <w:rPr>
          <w:rFonts w:hint="eastAsia"/>
        </w:rPr>
        <w:t>让温暖蔓延</w:t>
      </w:r>
    </w:p>
    <w:p w14:paraId="49C15FB6" w14:textId="77777777" w:rsidR="00641D70" w:rsidRDefault="00641D70">
      <w:pPr>
        <w:rPr>
          <w:rFonts w:hint="eastAsia"/>
        </w:rPr>
      </w:pPr>
      <w:r>
        <w:rPr>
          <w:rFonts w:hint="eastAsia"/>
        </w:rPr>
        <w:t>当你开始关注身边的人，便会发现，生活中无处不在的温暖。每当朋友遇到困难时，一个温暖的拥抱、一句真诚的鼓励，都能让他们倍感振奋。试想，如果每个人都能在生活中多给予别人一点温暖，整个社会都会变得更加和谐与美好。</w:t>
      </w:r>
    </w:p>
    <w:p w14:paraId="7D3B014E" w14:textId="77777777" w:rsidR="00641D70" w:rsidRDefault="00641D70"/>
    <w:p w14:paraId="40DCA6C6" w14:textId="77777777" w:rsidR="00641D70" w:rsidRDefault="00641D70">
      <w:pPr>
        <w:rPr>
          <w:rFonts w:hint="eastAsia"/>
        </w:rPr>
      </w:pPr>
      <w:r>
        <w:rPr>
          <w:rFonts w:hint="eastAsia"/>
        </w:rPr>
        <w:t>情感的传递</w:t>
      </w:r>
    </w:p>
    <w:p w14:paraId="77E79592" w14:textId="77777777" w:rsidR="00641D70" w:rsidRDefault="00641D70">
      <w:pPr>
        <w:rPr>
          <w:rFonts w:hint="eastAsia"/>
        </w:rPr>
      </w:pPr>
      <w:r>
        <w:rPr>
          <w:rFonts w:hint="eastAsia"/>
        </w:rPr>
        <w:t>高情商不仅在于语言的表达，更在于情感的传递。当我们在与他人交流时，保持真诚的态度，关注对方的情感变化，能够让对方感受到我们的理解与支持。这种情感的共鸣，不仅增强了人际关系的亲密度，也让我们在生活中收获更多的友谊与信任。</w:t>
      </w:r>
    </w:p>
    <w:p w14:paraId="6BCC23FA" w14:textId="77777777" w:rsidR="00641D70" w:rsidRDefault="00641D70"/>
    <w:p w14:paraId="6D9EEB35" w14:textId="77777777" w:rsidR="00641D70" w:rsidRDefault="00641D70">
      <w:pPr>
        <w:rPr>
          <w:rFonts w:hint="eastAsia"/>
        </w:rPr>
      </w:pPr>
      <w:r>
        <w:rPr>
          <w:rFonts w:hint="eastAsia"/>
        </w:rPr>
        <w:t>积极的心态</w:t>
      </w:r>
    </w:p>
    <w:p w14:paraId="35421294" w14:textId="77777777" w:rsidR="00641D70" w:rsidRDefault="00641D70">
      <w:pPr>
        <w:rPr>
          <w:rFonts w:hint="eastAsia"/>
        </w:rPr>
      </w:pPr>
      <w:r>
        <w:rPr>
          <w:rFonts w:hint="eastAsia"/>
        </w:rPr>
        <w:t>高情商的人通常拥有积极的心态，他们能以乐观的眼光看待周遭的一切。即使面对困难和挑战，他们也会选择以一种建设性的方式来应对。这种积极的态度会感染身边的人，让他们在困境中看到希望，从而一起努力克服困难。</w:t>
      </w:r>
    </w:p>
    <w:p w14:paraId="2C51A42D" w14:textId="77777777" w:rsidR="00641D70" w:rsidRDefault="00641D70"/>
    <w:p w14:paraId="472C87E7" w14:textId="77777777" w:rsidR="00641D70" w:rsidRDefault="00641D70">
      <w:pPr>
        <w:rPr>
          <w:rFonts w:hint="eastAsia"/>
        </w:rPr>
      </w:pPr>
      <w:r>
        <w:rPr>
          <w:rFonts w:hint="eastAsia"/>
        </w:rPr>
        <w:t>用心去倾听</w:t>
      </w:r>
    </w:p>
    <w:p w14:paraId="03624AC1" w14:textId="77777777" w:rsidR="00641D70" w:rsidRDefault="00641D70">
      <w:pPr>
        <w:rPr>
          <w:rFonts w:hint="eastAsia"/>
        </w:rPr>
      </w:pPr>
      <w:r>
        <w:rPr>
          <w:rFonts w:hint="eastAsia"/>
        </w:rPr>
        <w:t>倾听是高情商的另一重要特征。真正的倾听不仅仅是听对方说话，更是在用心去感受对方的情感和需求。当你认真倾听时，对方会感受到被尊重和重视。这种交流的方式，能够在不知不觉中拉近彼此的距离，让情感更加深厚。</w:t>
      </w:r>
    </w:p>
    <w:p w14:paraId="14F257CF" w14:textId="77777777" w:rsidR="00641D70" w:rsidRDefault="00641D70"/>
    <w:p w14:paraId="3C166E50" w14:textId="77777777" w:rsidR="00641D70" w:rsidRDefault="00641D70">
      <w:pPr>
        <w:rPr>
          <w:rFonts w:hint="eastAsia"/>
        </w:rPr>
      </w:pPr>
      <w:r>
        <w:rPr>
          <w:rFonts w:hint="eastAsia"/>
        </w:rPr>
        <w:t>最后的总结：爱的传递</w:t>
      </w:r>
    </w:p>
    <w:p w14:paraId="45F904D8" w14:textId="77777777" w:rsidR="00641D70" w:rsidRDefault="00641D70">
      <w:pPr>
        <w:rPr>
          <w:rFonts w:hint="eastAsia"/>
        </w:rPr>
      </w:pPr>
      <w:r>
        <w:rPr>
          <w:rFonts w:hint="eastAsia"/>
        </w:rPr>
        <w:t>目之所及皆是你，这句话不仅仅是对爱与美的赞美，更是对我们生活中人际关系的一种深刻理解。通过高情商的表达、温暖的关怀以及积极的心态，我们可以在生活中创造出更多的美好瞬间。让我们在日常生活中，成为那个能够传递温暖与爱的人，让每一个目光所及，都能感受到情感的流动与温暖。</w:t>
      </w:r>
    </w:p>
    <w:p w14:paraId="763F9981" w14:textId="77777777" w:rsidR="00641D70" w:rsidRDefault="00641D70"/>
    <w:p w14:paraId="352261FE" w14:textId="77777777" w:rsidR="00641D70" w:rsidRDefault="00641D7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BBAD88" w14:textId="00F0E8DF" w:rsidR="00FC314B" w:rsidRDefault="00FC314B"/>
    <w:sectPr w:rsidR="00FC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4B"/>
    <w:rsid w:val="00641D70"/>
    <w:rsid w:val="00BF10E6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00EA0-5F93-41C5-B6B2-836B125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3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3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31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31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31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31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31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31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31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3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3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31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31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31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31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31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31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31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31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3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1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1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3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1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1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3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