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52A16" w14:textId="77777777" w:rsidR="007310F5" w:rsidRDefault="007310F5">
      <w:pPr>
        <w:rPr>
          <w:rFonts w:hint="eastAsia"/>
        </w:rPr>
      </w:pPr>
      <w:r>
        <w:rPr>
          <w:rFonts w:hint="eastAsia"/>
        </w:rPr>
        <w:t>盏的拼音和组词语有哪些</w:t>
      </w:r>
    </w:p>
    <w:p w14:paraId="1C262C23" w14:textId="77777777" w:rsidR="007310F5" w:rsidRDefault="007310F5">
      <w:pPr>
        <w:rPr>
          <w:rFonts w:hint="eastAsia"/>
        </w:rPr>
      </w:pPr>
      <w:r>
        <w:rPr>
          <w:rFonts w:hint="eastAsia"/>
        </w:rPr>
        <w:t>在汉语的浩瀚词汇海洋中，“盏”是一个富有韵味的汉字。它不仅承载着深厚的文化内涵，而且在日常生活中也有着广泛的应用。盏的拼音是什么呢？它又可以组成哪些词语呢？让我们一起来深入了解。</w:t>
      </w:r>
    </w:p>
    <w:p w14:paraId="36BD4230" w14:textId="77777777" w:rsidR="007310F5" w:rsidRDefault="007310F5">
      <w:pPr>
        <w:rPr>
          <w:rFonts w:hint="eastAsia"/>
        </w:rPr>
      </w:pPr>
    </w:p>
    <w:p w14:paraId="5EBE762B" w14:textId="77777777" w:rsidR="007310F5" w:rsidRDefault="007310F5">
      <w:pPr>
        <w:rPr>
          <w:rFonts w:hint="eastAsia"/>
        </w:rPr>
      </w:pPr>
      <w:r>
        <w:rPr>
          <w:rFonts w:hint="eastAsia"/>
        </w:rPr>
        <w:t>盏的基本信息</w:t>
      </w:r>
    </w:p>
    <w:p w14:paraId="5B864789" w14:textId="77777777" w:rsidR="007310F5" w:rsidRDefault="007310F5">
      <w:pPr>
        <w:rPr>
          <w:rFonts w:hint="eastAsia"/>
        </w:rPr>
      </w:pPr>
      <w:r>
        <w:rPr>
          <w:rFonts w:hint="eastAsia"/>
        </w:rPr>
        <w:t>“盏”的拼音是 zǎn，在某些方言或古文中也可能读作 zhǎn。这个字形似双手捧物，形象地表达了其作为容器的意思。从古代开始，盏就是一种常见的饮具，用来盛放茶、酒等液体，具有独特的实用价值与艺术美感。</w:t>
      </w:r>
    </w:p>
    <w:p w14:paraId="62E4E9F2" w14:textId="77777777" w:rsidR="007310F5" w:rsidRDefault="007310F5">
      <w:pPr>
        <w:rPr>
          <w:rFonts w:hint="eastAsia"/>
        </w:rPr>
      </w:pPr>
    </w:p>
    <w:p w14:paraId="44FDA18B" w14:textId="77777777" w:rsidR="007310F5" w:rsidRDefault="007310F5">
      <w:pPr>
        <w:rPr>
          <w:rFonts w:hint="eastAsia"/>
        </w:rPr>
      </w:pPr>
      <w:r>
        <w:rPr>
          <w:rFonts w:hint="eastAsia"/>
        </w:rPr>
        <w:t>盏的词语组合</w:t>
      </w:r>
    </w:p>
    <w:p w14:paraId="7D5BCB3F" w14:textId="77777777" w:rsidR="007310F5" w:rsidRDefault="007310F5">
      <w:pPr>
        <w:rPr>
          <w:rFonts w:hint="eastAsia"/>
        </w:rPr>
      </w:pPr>
      <w:r>
        <w:rPr>
          <w:rFonts w:hint="eastAsia"/>
        </w:rPr>
        <w:t>盏可以与多个字词结合形成丰富多样的表达：</w:t>
      </w:r>
    </w:p>
    <w:p w14:paraId="6BACEE2B" w14:textId="77777777" w:rsidR="007310F5" w:rsidRDefault="007310F5">
      <w:pPr>
        <w:rPr>
          <w:rFonts w:hint="eastAsia"/>
        </w:rPr>
      </w:pPr>
    </w:p>
    <w:p w14:paraId="1C2BFF3A" w14:textId="77777777" w:rsidR="007310F5" w:rsidRDefault="007310F5">
      <w:pPr>
        <w:rPr>
          <w:rFonts w:hint="eastAsia"/>
        </w:rPr>
      </w:pPr>
    </w:p>
    <w:p w14:paraId="3220B1AA" w14:textId="77777777" w:rsidR="007310F5" w:rsidRDefault="007310F5">
      <w:pPr>
        <w:rPr>
          <w:rFonts w:hint="eastAsia"/>
        </w:rPr>
      </w:pPr>
      <w:r>
        <w:rPr>
          <w:rFonts w:hint="eastAsia"/>
        </w:rPr>
        <w:t>茶盏：指专门用于喝茶的小杯子，通常质地精良，设计精美。</w:t>
      </w:r>
    </w:p>
    <w:p w14:paraId="35E7DD30" w14:textId="77777777" w:rsidR="007310F5" w:rsidRDefault="007310F5">
      <w:pPr>
        <w:rPr>
          <w:rFonts w:hint="eastAsia"/>
        </w:rPr>
      </w:pPr>
      <w:r>
        <w:rPr>
          <w:rFonts w:hint="eastAsia"/>
        </w:rPr>
        <w:t>灯盏：旧时使用的油灯，底部放置燃料，上部有灯芯，点燃后可照明。</w:t>
      </w:r>
    </w:p>
    <w:p w14:paraId="4B03E9D5" w14:textId="77777777" w:rsidR="007310F5" w:rsidRDefault="007310F5">
      <w:pPr>
        <w:rPr>
          <w:rFonts w:hint="eastAsia"/>
        </w:rPr>
      </w:pPr>
      <w:r>
        <w:rPr>
          <w:rFonts w:hint="eastAsia"/>
        </w:rPr>
        <w:t>酒盏：饮酒用的小杯，古代文人雅士常用之物，象征着高雅的生活情趣。</w:t>
      </w:r>
    </w:p>
    <w:p w14:paraId="409F2D27" w14:textId="77777777" w:rsidR="007310F5" w:rsidRDefault="007310F5">
      <w:pPr>
        <w:rPr>
          <w:rFonts w:hint="eastAsia"/>
        </w:rPr>
      </w:pPr>
      <w:r>
        <w:rPr>
          <w:rFonts w:hint="eastAsia"/>
        </w:rPr>
        <w:t>花盏：指形状如盏的花朵，或者是特制来插花的小型器皿。</w:t>
      </w:r>
    </w:p>
    <w:p w14:paraId="0B491F79" w14:textId="77777777" w:rsidR="007310F5" w:rsidRDefault="007310F5">
      <w:pPr>
        <w:rPr>
          <w:rFonts w:hint="eastAsia"/>
        </w:rPr>
      </w:pPr>
      <w:r>
        <w:rPr>
          <w:rFonts w:hint="eastAsia"/>
        </w:rPr>
        <w:t>玉盏：由玉石制成的盏，因为玉石本身的珍贵性，使得这样的物品往往成为收藏品或是礼品。</w:t>
      </w:r>
    </w:p>
    <w:p w14:paraId="008BFF66" w14:textId="77777777" w:rsidR="007310F5" w:rsidRDefault="007310F5">
      <w:pPr>
        <w:rPr>
          <w:rFonts w:hint="eastAsia"/>
        </w:rPr>
      </w:pPr>
    </w:p>
    <w:p w14:paraId="26776F5B" w14:textId="77777777" w:rsidR="007310F5" w:rsidRDefault="007310F5">
      <w:pPr>
        <w:rPr>
          <w:rFonts w:hint="eastAsia"/>
        </w:rPr>
      </w:pPr>
    </w:p>
    <w:p w14:paraId="12391FF4" w14:textId="77777777" w:rsidR="007310F5" w:rsidRDefault="007310F5">
      <w:pPr>
        <w:rPr>
          <w:rFonts w:hint="eastAsia"/>
        </w:rPr>
      </w:pPr>
      <w:r>
        <w:rPr>
          <w:rFonts w:hint="eastAsia"/>
        </w:rPr>
        <w:t>盏在文化中的体现</w:t>
      </w:r>
    </w:p>
    <w:p w14:paraId="231712C2" w14:textId="77777777" w:rsidR="007310F5" w:rsidRDefault="007310F5">
      <w:pPr>
        <w:rPr>
          <w:rFonts w:hint="eastAsia"/>
        </w:rPr>
      </w:pPr>
      <w:r>
        <w:rPr>
          <w:rFonts w:hint="eastAsia"/>
        </w:rPr>
        <w:t>在中国传统文化里，盏不仅是简单的器具，更是一种文化的象征。无论是诗词歌赋还是绘画雕塑，都可以见到盏的身影。例如，在宋朝诗人陆游的作品《临安春雨初霁》中有句：“矮纸斜行闲作草，晴窗细乳戏分茶。”这里提到的“分茶”，便是使用茶盏进行的一种优雅活动。而像唐三彩等传统工艺品中也经常出现盏的形象，展现了古人对生活品质的追求。</w:t>
      </w:r>
    </w:p>
    <w:p w14:paraId="30425278" w14:textId="77777777" w:rsidR="007310F5" w:rsidRDefault="007310F5">
      <w:pPr>
        <w:rPr>
          <w:rFonts w:hint="eastAsia"/>
        </w:rPr>
      </w:pPr>
    </w:p>
    <w:p w14:paraId="0F634FD4" w14:textId="77777777" w:rsidR="007310F5" w:rsidRDefault="007310F5">
      <w:pPr>
        <w:rPr>
          <w:rFonts w:hint="eastAsia"/>
        </w:rPr>
      </w:pPr>
      <w:r>
        <w:rPr>
          <w:rFonts w:hint="eastAsia"/>
        </w:rPr>
        <w:t>现代生活中的盏</w:t>
      </w:r>
    </w:p>
    <w:p w14:paraId="6EEFA993" w14:textId="77777777" w:rsidR="007310F5" w:rsidRDefault="007310F5">
      <w:pPr>
        <w:rPr>
          <w:rFonts w:hint="eastAsia"/>
        </w:rPr>
      </w:pPr>
      <w:r>
        <w:rPr>
          <w:rFonts w:hint="eastAsia"/>
        </w:rPr>
        <w:t>进入现代社会，虽然许多传统器具逐渐被现代化产品所取代，但盏依然保留着它独特的位置。特别是在茶文化复兴的今天，各种材质、风格各异的茶盏层出不穷，满足了不同人群的需求。一些设计师还将传统元素与现代设计理念相结合，创造出既符合当代审美又不失古典韵味的新式盏品，让这一古老的文化符号焕发出了新的生机。</w:t>
      </w:r>
    </w:p>
    <w:p w14:paraId="4B1D44F4" w14:textId="77777777" w:rsidR="007310F5" w:rsidRDefault="007310F5">
      <w:pPr>
        <w:rPr>
          <w:rFonts w:hint="eastAsia"/>
        </w:rPr>
      </w:pPr>
    </w:p>
    <w:p w14:paraId="20A74142" w14:textId="77777777" w:rsidR="007310F5" w:rsidRDefault="007310F5">
      <w:pPr>
        <w:rPr>
          <w:rFonts w:hint="eastAsia"/>
        </w:rPr>
      </w:pPr>
      <w:r>
        <w:rPr>
          <w:rFonts w:hint="eastAsia"/>
        </w:rPr>
        <w:t>最后的总结</w:t>
      </w:r>
    </w:p>
    <w:p w14:paraId="27BCB15E" w14:textId="77777777" w:rsidR="007310F5" w:rsidRDefault="007310F5">
      <w:pPr>
        <w:rPr>
          <w:rFonts w:hint="eastAsia"/>
        </w:rPr>
      </w:pPr>
      <w:r>
        <w:rPr>
          <w:rFonts w:hint="eastAsia"/>
        </w:rPr>
        <w:t>“盏”不仅是一个简单的汉字，更是一扇通往中国传统文化的大门。通过了解它的拼音及相关的词语组合，我们得以窥见其中蕴含的历史故事和人文精神。希望更多的人能够关注并喜爱上这个充满魅力的字眼及其背后的世界。</w:t>
      </w:r>
    </w:p>
    <w:p w14:paraId="009AB201" w14:textId="77777777" w:rsidR="007310F5" w:rsidRDefault="007310F5">
      <w:pPr>
        <w:rPr>
          <w:rFonts w:hint="eastAsia"/>
        </w:rPr>
      </w:pPr>
    </w:p>
    <w:p w14:paraId="55355209" w14:textId="77777777" w:rsidR="007310F5" w:rsidRDefault="007310F5">
      <w:pPr>
        <w:rPr>
          <w:rFonts w:hint="eastAsia"/>
        </w:rPr>
      </w:pPr>
      <w:r>
        <w:rPr>
          <w:rFonts w:hint="eastAsia"/>
        </w:rPr>
        <w:t>本文是由每日文章网(2345lzwz.cn)为大家创作</w:t>
      </w:r>
    </w:p>
    <w:p w14:paraId="07A52B20" w14:textId="49AB8C61" w:rsidR="00536C43" w:rsidRDefault="00536C43"/>
    <w:sectPr w:rsidR="00536C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43"/>
    <w:rsid w:val="00536C43"/>
    <w:rsid w:val="007310F5"/>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D4DF2-6ABA-4266-8119-F1AD8AE6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C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C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C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C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C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C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C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C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C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C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C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C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C43"/>
    <w:rPr>
      <w:rFonts w:cstheme="majorBidi"/>
      <w:color w:val="2F5496" w:themeColor="accent1" w:themeShade="BF"/>
      <w:sz w:val="28"/>
      <w:szCs w:val="28"/>
    </w:rPr>
  </w:style>
  <w:style w:type="character" w:customStyle="1" w:styleId="50">
    <w:name w:val="标题 5 字符"/>
    <w:basedOn w:val="a0"/>
    <w:link w:val="5"/>
    <w:uiPriority w:val="9"/>
    <w:semiHidden/>
    <w:rsid w:val="00536C43"/>
    <w:rPr>
      <w:rFonts w:cstheme="majorBidi"/>
      <w:color w:val="2F5496" w:themeColor="accent1" w:themeShade="BF"/>
      <w:sz w:val="24"/>
    </w:rPr>
  </w:style>
  <w:style w:type="character" w:customStyle="1" w:styleId="60">
    <w:name w:val="标题 6 字符"/>
    <w:basedOn w:val="a0"/>
    <w:link w:val="6"/>
    <w:uiPriority w:val="9"/>
    <w:semiHidden/>
    <w:rsid w:val="00536C43"/>
    <w:rPr>
      <w:rFonts w:cstheme="majorBidi"/>
      <w:b/>
      <w:bCs/>
      <w:color w:val="2F5496" w:themeColor="accent1" w:themeShade="BF"/>
    </w:rPr>
  </w:style>
  <w:style w:type="character" w:customStyle="1" w:styleId="70">
    <w:name w:val="标题 7 字符"/>
    <w:basedOn w:val="a0"/>
    <w:link w:val="7"/>
    <w:uiPriority w:val="9"/>
    <w:semiHidden/>
    <w:rsid w:val="00536C43"/>
    <w:rPr>
      <w:rFonts w:cstheme="majorBidi"/>
      <w:b/>
      <w:bCs/>
      <w:color w:val="595959" w:themeColor="text1" w:themeTint="A6"/>
    </w:rPr>
  </w:style>
  <w:style w:type="character" w:customStyle="1" w:styleId="80">
    <w:name w:val="标题 8 字符"/>
    <w:basedOn w:val="a0"/>
    <w:link w:val="8"/>
    <w:uiPriority w:val="9"/>
    <w:semiHidden/>
    <w:rsid w:val="00536C43"/>
    <w:rPr>
      <w:rFonts w:cstheme="majorBidi"/>
      <w:color w:val="595959" w:themeColor="text1" w:themeTint="A6"/>
    </w:rPr>
  </w:style>
  <w:style w:type="character" w:customStyle="1" w:styleId="90">
    <w:name w:val="标题 9 字符"/>
    <w:basedOn w:val="a0"/>
    <w:link w:val="9"/>
    <w:uiPriority w:val="9"/>
    <w:semiHidden/>
    <w:rsid w:val="00536C43"/>
    <w:rPr>
      <w:rFonts w:eastAsiaTheme="majorEastAsia" w:cstheme="majorBidi"/>
      <w:color w:val="595959" w:themeColor="text1" w:themeTint="A6"/>
    </w:rPr>
  </w:style>
  <w:style w:type="paragraph" w:styleId="a3">
    <w:name w:val="Title"/>
    <w:basedOn w:val="a"/>
    <w:next w:val="a"/>
    <w:link w:val="a4"/>
    <w:uiPriority w:val="10"/>
    <w:qFormat/>
    <w:rsid w:val="00536C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C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C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C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C43"/>
    <w:pPr>
      <w:spacing w:before="160"/>
      <w:jc w:val="center"/>
    </w:pPr>
    <w:rPr>
      <w:i/>
      <w:iCs/>
      <w:color w:val="404040" w:themeColor="text1" w:themeTint="BF"/>
    </w:rPr>
  </w:style>
  <w:style w:type="character" w:customStyle="1" w:styleId="a8">
    <w:name w:val="引用 字符"/>
    <w:basedOn w:val="a0"/>
    <w:link w:val="a7"/>
    <w:uiPriority w:val="29"/>
    <w:rsid w:val="00536C43"/>
    <w:rPr>
      <w:i/>
      <w:iCs/>
      <w:color w:val="404040" w:themeColor="text1" w:themeTint="BF"/>
    </w:rPr>
  </w:style>
  <w:style w:type="paragraph" w:styleId="a9">
    <w:name w:val="List Paragraph"/>
    <w:basedOn w:val="a"/>
    <w:uiPriority w:val="34"/>
    <w:qFormat/>
    <w:rsid w:val="00536C43"/>
    <w:pPr>
      <w:ind w:left="720"/>
      <w:contextualSpacing/>
    </w:pPr>
  </w:style>
  <w:style w:type="character" w:styleId="aa">
    <w:name w:val="Intense Emphasis"/>
    <w:basedOn w:val="a0"/>
    <w:uiPriority w:val="21"/>
    <w:qFormat/>
    <w:rsid w:val="00536C43"/>
    <w:rPr>
      <w:i/>
      <w:iCs/>
      <w:color w:val="2F5496" w:themeColor="accent1" w:themeShade="BF"/>
    </w:rPr>
  </w:style>
  <w:style w:type="paragraph" w:styleId="ab">
    <w:name w:val="Intense Quote"/>
    <w:basedOn w:val="a"/>
    <w:next w:val="a"/>
    <w:link w:val="ac"/>
    <w:uiPriority w:val="30"/>
    <w:qFormat/>
    <w:rsid w:val="00536C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C43"/>
    <w:rPr>
      <w:i/>
      <w:iCs/>
      <w:color w:val="2F5496" w:themeColor="accent1" w:themeShade="BF"/>
    </w:rPr>
  </w:style>
  <w:style w:type="character" w:styleId="ad">
    <w:name w:val="Intense Reference"/>
    <w:basedOn w:val="a0"/>
    <w:uiPriority w:val="32"/>
    <w:qFormat/>
    <w:rsid w:val="00536C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