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8470" w14:textId="77777777" w:rsidR="00D91E91" w:rsidRDefault="00D91E91">
      <w:pPr>
        <w:rPr>
          <w:rFonts w:hint="eastAsia"/>
        </w:rPr>
      </w:pPr>
      <w:r>
        <w:rPr>
          <w:rFonts w:hint="eastAsia"/>
        </w:rPr>
        <w:t>盏的拼音和意思</w:t>
      </w:r>
    </w:p>
    <w:p w14:paraId="4CA1A5CD" w14:textId="77777777" w:rsidR="00D91E91" w:rsidRDefault="00D91E91">
      <w:pPr>
        <w:rPr>
          <w:rFonts w:hint="eastAsia"/>
        </w:rPr>
      </w:pPr>
      <w:r>
        <w:rPr>
          <w:rFonts w:hint="eastAsia"/>
        </w:rPr>
        <w:t>“盏”这个字在汉语中并不常见，但其背后蕴含的文化意义却非常丰富。“盏”的拼音是“zhǎn”，属于第三声。它是指一种小型的容器，主要用于盛放饮品，特别是茶或酒等。</w:t>
      </w:r>
    </w:p>
    <w:p w14:paraId="10E6A81F" w14:textId="77777777" w:rsidR="00D91E91" w:rsidRDefault="00D91E91">
      <w:pPr>
        <w:rPr>
          <w:rFonts w:hint="eastAsia"/>
        </w:rPr>
      </w:pPr>
    </w:p>
    <w:p w14:paraId="6CE6EA77" w14:textId="77777777" w:rsidR="00D91E91" w:rsidRDefault="00D91E91">
      <w:pPr>
        <w:rPr>
          <w:rFonts w:hint="eastAsia"/>
        </w:rPr>
      </w:pPr>
      <w:r>
        <w:rPr>
          <w:rFonts w:hint="eastAsia"/>
        </w:rPr>
        <w:t>盏的历史渊源</w:t>
      </w:r>
    </w:p>
    <w:p w14:paraId="25734987" w14:textId="77777777" w:rsidR="00D91E91" w:rsidRDefault="00D91E91">
      <w:pPr>
        <w:rPr>
          <w:rFonts w:hint="eastAsia"/>
        </w:rPr>
      </w:pPr>
      <w:r>
        <w:rPr>
          <w:rFonts w:hint="eastAsia"/>
        </w:rPr>
        <w:t>盏作为一种饮具，历史悠久，可以追溯到中国古代。最早的时候，盏多为陶瓷制品，形状小巧玲珑，非常适合品茗之用。随着时代的变迁，盏的材质和造型也发生了变化，从最初的陶瓷发展到了后来的金银器、玻璃等多种材料。在中国传统文化中，品茗不仅仅是为了满足口腹之欲，更是一种精神上的享受，而盏作为品茗的重要工具之一，自然也被赋予了更多的文化含义。</w:t>
      </w:r>
    </w:p>
    <w:p w14:paraId="569D926D" w14:textId="77777777" w:rsidR="00D91E91" w:rsidRDefault="00D91E91">
      <w:pPr>
        <w:rPr>
          <w:rFonts w:hint="eastAsia"/>
        </w:rPr>
      </w:pPr>
    </w:p>
    <w:p w14:paraId="0DAC3571" w14:textId="77777777" w:rsidR="00D91E91" w:rsidRDefault="00D91E91">
      <w:pPr>
        <w:rPr>
          <w:rFonts w:hint="eastAsia"/>
        </w:rPr>
      </w:pPr>
      <w:r>
        <w:rPr>
          <w:rFonts w:hint="eastAsia"/>
        </w:rPr>
        <w:t>盏在文学艺术中的体现</w:t>
      </w:r>
    </w:p>
    <w:p w14:paraId="45810121" w14:textId="77777777" w:rsidR="00D91E91" w:rsidRDefault="00D91E91">
      <w:pPr>
        <w:rPr>
          <w:rFonts w:hint="eastAsia"/>
        </w:rPr>
      </w:pPr>
      <w:r>
        <w:rPr>
          <w:rFonts w:hint="eastAsia"/>
        </w:rPr>
        <w:t>在古代诗词和绘画作品中，“盏”常常出现，成为文人墨客表达情感的重要载体。例如，在唐代诗人杜牧的《秋夕》一诗中就有“银烛秋光冷画屏，轻罗小扇扑流萤。天阶夜色凉如水，坐看牵牛织女星。”其中虽然没有直接提到“盏”，但是通过描述夜晚的场景，让人联想到品茗时使用的盏，以及那种宁静雅致的氛围。在一些古装剧或电影中，我们也可以看到古人使用盏来品茗或饮酒的画面，这些都反映了盏在中国传统文化中的重要地位。</w:t>
      </w:r>
    </w:p>
    <w:p w14:paraId="22E0694B" w14:textId="77777777" w:rsidR="00D91E91" w:rsidRDefault="00D91E91">
      <w:pPr>
        <w:rPr>
          <w:rFonts w:hint="eastAsia"/>
        </w:rPr>
      </w:pPr>
    </w:p>
    <w:p w14:paraId="6BC7029D" w14:textId="77777777" w:rsidR="00D91E91" w:rsidRDefault="00D91E91">
      <w:pPr>
        <w:rPr>
          <w:rFonts w:hint="eastAsia"/>
        </w:rPr>
      </w:pPr>
      <w:r>
        <w:rPr>
          <w:rFonts w:hint="eastAsia"/>
        </w:rPr>
        <w:t>现代生活中的盏</w:t>
      </w:r>
    </w:p>
    <w:p w14:paraId="6BD51F36" w14:textId="77777777" w:rsidR="00D91E91" w:rsidRDefault="00D91E91">
      <w:pPr>
        <w:rPr>
          <w:rFonts w:hint="eastAsia"/>
        </w:rPr>
      </w:pPr>
      <w:r>
        <w:rPr>
          <w:rFonts w:hint="eastAsia"/>
        </w:rPr>
        <w:t>现代社会，尽管生活方式发生了巨大变化，但盏依然保留着它的独特魅力。无论是传统的中式茶馆还是现代的家庭聚会，盏都是不可或缺的一部分。特别是在一些讲究生活品质的人群中，收藏各种材质和款式的盏已经成为了一种时尚。随着健康饮食观念的普及，越来越多的人开始注重饮茶的品质，这也使得盏这种传统饮具重新受到了人们的青睐。</w:t>
      </w:r>
    </w:p>
    <w:p w14:paraId="35024CD9" w14:textId="77777777" w:rsidR="00D91E91" w:rsidRDefault="00D91E91">
      <w:pPr>
        <w:rPr>
          <w:rFonts w:hint="eastAsia"/>
        </w:rPr>
      </w:pPr>
    </w:p>
    <w:p w14:paraId="3C45C13C" w14:textId="77777777" w:rsidR="00D91E91" w:rsidRDefault="00D91E91">
      <w:pPr>
        <w:rPr>
          <w:rFonts w:hint="eastAsia"/>
        </w:rPr>
      </w:pPr>
      <w:r>
        <w:rPr>
          <w:rFonts w:hint="eastAsia"/>
        </w:rPr>
        <w:t>最后的总结</w:t>
      </w:r>
    </w:p>
    <w:p w14:paraId="11403595" w14:textId="77777777" w:rsidR="00D91E91" w:rsidRDefault="00D91E91">
      <w:pPr>
        <w:rPr>
          <w:rFonts w:hint="eastAsia"/>
        </w:rPr>
      </w:pPr>
      <w:r>
        <w:rPr>
          <w:rFonts w:hint="eastAsia"/>
        </w:rPr>
        <w:t>“盏”不仅是一个简单的汉字，它承载着丰富的历史文化内涵，同时也是中国传统文化的一个重要符号。通过对“盏”的了解，我们可以更加深入地体会到中华文化的博大精深。无论是在历史长河中，还是在现代社会里，“盏”都以其独特的存在方式，传递着人们对美好生活的向往与追求。</w:t>
      </w:r>
    </w:p>
    <w:p w14:paraId="2AC50DB4" w14:textId="77777777" w:rsidR="00D91E91" w:rsidRDefault="00D91E91">
      <w:pPr>
        <w:rPr>
          <w:rFonts w:hint="eastAsia"/>
        </w:rPr>
      </w:pPr>
    </w:p>
    <w:p w14:paraId="1F897AA6" w14:textId="77777777" w:rsidR="00D91E91" w:rsidRDefault="00D91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C5CCE" w14:textId="77777777" w:rsidR="00D91E91" w:rsidRDefault="00D91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96DE8" w14:textId="7832F776" w:rsidR="00815CA2" w:rsidRDefault="00815CA2"/>
    <w:sectPr w:rsidR="0081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A2"/>
    <w:rsid w:val="00230453"/>
    <w:rsid w:val="00815CA2"/>
    <w:rsid w:val="00D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1A6BF-920C-464B-8D0C-85FA01F6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