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2D47" w14:textId="77777777" w:rsidR="002F576F" w:rsidRDefault="002F576F">
      <w:pPr>
        <w:rPr>
          <w:rFonts w:hint="eastAsia"/>
        </w:rPr>
      </w:pPr>
      <w:r>
        <w:rPr>
          <w:rFonts w:hint="eastAsia"/>
        </w:rPr>
        <w:t>皱眉的皱的拼音</w:t>
      </w:r>
    </w:p>
    <w:p w14:paraId="0E094151" w14:textId="77777777" w:rsidR="002F576F" w:rsidRDefault="002F576F">
      <w:pPr>
        <w:rPr>
          <w:rFonts w:hint="eastAsia"/>
        </w:rPr>
      </w:pPr>
      <w:r>
        <w:rPr>
          <w:rFonts w:hint="eastAsia"/>
        </w:rPr>
        <w:t>在汉语中，“皱”这个字的拼音是“zhòu”，属于第四声。它是一个非常形象的汉字，不仅描绘了人们在遇到困惑、不满或深思时面部表情的变化，也广泛用于形容物体表面因受压或收缩而形成的不平滑状态。当我们提到“皱眉”的时候，通常是指眉毛因为某种情绪或者反应而不自觉地聚集在一起，形成一条条小皱纹，表达出内心的情绪波动。</w:t>
      </w:r>
    </w:p>
    <w:p w14:paraId="7E5C5E04" w14:textId="77777777" w:rsidR="002F576F" w:rsidRDefault="002F576F">
      <w:pPr>
        <w:rPr>
          <w:rFonts w:hint="eastAsia"/>
        </w:rPr>
      </w:pPr>
    </w:p>
    <w:p w14:paraId="7B4B7DB6" w14:textId="77777777" w:rsidR="002F576F" w:rsidRDefault="002F576F">
      <w:pPr>
        <w:rPr>
          <w:rFonts w:hint="eastAsia"/>
        </w:rPr>
      </w:pPr>
      <w:r>
        <w:rPr>
          <w:rFonts w:hint="eastAsia"/>
        </w:rPr>
        <w:t>从字形看“皱”</w:t>
      </w:r>
    </w:p>
    <w:p w14:paraId="1868B719" w14:textId="77777777" w:rsidR="002F576F" w:rsidRDefault="002F576F">
      <w:pPr>
        <w:rPr>
          <w:rFonts w:hint="eastAsia"/>
        </w:rPr>
      </w:pPr>
      <w:r>
        <w:rPr>
          <w:rFonts w:hint="eastAsia"/>
        </w:rPr>
        <w:t>从字形结构上看，“皱”字由“皮”和“刍”两部分组成。“皮”表明该字与皮肤或表面有关，“刍”原指喂牲畜的草料，在这里表示一种拉扯的动作。将两者结合，可以理解为由于拉扯而导致皮肤或其他物体表面产生褶皱的状态。这种构造方式体现了古代汉字象形表意的特点，使我们能够通过字形直观地联想到词语的意义。</w:t>
      </w:r>
    </w:p>
    <w:p w14:paraId="655A0199" w14:textId="77777777" w:rsidR="002F576F" w:rsidRDefault="002F576F">
      <w:pPr>
        <w:rPr>
          <w:rFonts w:hint="eastAsia"/>
        </w:rPr>
      </w:pPr>
    </w:p>
    <w:p w14:paraId="110A5B7D" w14:textId="77777777" w:rsidR="002F576F" w:rsidRDefault="002F576F">
      <w:pPr>
        <w:rPr>
          <w:rFonts w:hint="eastAsia"/>
        </w:rPr>
      </w:pPr>
      <w:r>
        <w:rPr>
          <w:rFonts w:hint="eastAsia"/>
        </w:rPr>
        <w:t>“皱”字的文化含义</w:t>
      </w:r>
    </w:p>
    <w:p w14:paraId="0B4B06B5" w14:textId="77777777" w:rsidR="002F576F" w:rsidRDefault="002F576F">
      <w:pPr>
        <w:rPr>
          <w:rFonts w:hint="eastAsia"/>
        </w:rPr>
      </w:pPr>
      <w:r>
        <w:rPr>
          <w:rFonts w:hint="eastAsia"/>
        </w:rPr>
        <w:t>在中国传统文化中，“皱眉”不仅仅是简单的一个面部动作，它还承载着丰富的文化意义。例如，在古诗词中，“皱眉”常常被用来表达诗人的忧愁、思念或是对世事的无奈。像唐代诗人杜甫在其作品《登高》中有“万里悲秋常作客，百年多病独登台。艰难苦恨繁霜鬓，潦倒新停浊酒杯。”这样的诗句，虽然没有直接使用“皱眉”二字，但读者可以轻易地想象出诗人面对国家兴衰、个人命运起伏时那紧锁的眉头。</w:t>
      </w:r>
    </w:p>
    <w:p w14:paraId="1E239B60" w14:textId="77777777" w:rsidR="002F576F" w:rsidRDefault="002F576F">
      <w:pPr>
        <w:rPr>
          <w:rFonts w:hint="eastAsia"/>
        </w:rPr>
      </w:pPr>
    </w:p>
    <w:p w14:paraId="12035A96" w14:textId="77777777" w:rsidR="002F576F" w:rsidRDefault="002F576F">
      <w:pPr>
        <w:rPr>
          <w:rFonts w:hint="eastAsia"/>
        </w:rPr>
      </w:pPr>
      <w:r>
        <w:rPr>
          <w:rFonts w:hint="eastAsia"/>
        </w:rPr>
        <w:t>“皱”与其他词搭配的应用</w:t>
      </w:r>
    </w:p>
    <w:p w14:paraId="73CF1DDC" w14:textId="77777777" w:rsidR="002F576F" w:rsidRDefault="002F576F">
      <w:pPr>
        <w:rPr>
          <w:rFonts w:hint="eastAsia"/>
        </w:rPr>
      </w:pPr>
      <w:r>
        <w:rPr>
          <w:rFonts w:hint="eastAsia"/>
        </w:rPr>
        <w:t>除了“皱眉”，“皱”字还可以与其他词汇组合，形成如“皱纹”、“皱褶”等词语。“皱纹”主要用来描述人随着年龄增长皮肤上出现的自然老化现象；而“皱褶”则更多应用于描述衣物、纸张等物品表面因折叠或挤压而形成的线条。这些词汇不仅丰富了汉语的表现力，也让人们更加精确地描述周围的世界。</w:t>
      </w:r>
    </w:p>
    <w:p w14:paraId="42378CDD" w14:textId="77777777" w:rsidR="002F576F" w:rsidRDefault="002F576F">
      <w:pPr>
        <w:rPr>
          <w:rFonts w:hint="eastAsia"/>
        </w:rPr>
      </w:pPr>
    </w:p>
    <w:p w14:paraId="418221D0" w14:textId="77777777" w:rsidR="002F576F" w:rsidRDefault="002F576F">
      <w:pPr>
        <w:rPr>
          <w:rFonts w:hint="eastAsia"/>
        </w:rPr>
      </w:pPr>
      <w:r>
        <w:rPr>
          <w:rFonts w:hint="eastAsia"/>
        </w:rPr>
        <w:t>最后的总结</w:t>
      </w:r>
    </w:p>
    <w:p w14:paraId="0969FF5A" w14:textId="77777777" w:rsidR="002F576F" w:rsidRDefault="002F576F">
      <w:pPr>
        <w:rPr>
          <w:rFonts w:hint="eastAsia"/>
        </w:rPr>
      </w:pPr>
      <w:r>
        <w:rPr>
          <w:rFonts w:hint="eastAsia"/>
        </w:rPr>
        <w:t>“皱”（zhòu）这个字无论是从它的发音、书写形式还是文化内涵来看，都有着独特的魅力。它不仅反映了人们对自然界及人类情感细致入微的观察，也是中华文化宝库中的一个重要组成部分。通过对“皱”字及其相关词汇的学习，我们不仅能更好地掌握汉语知识，还能更深刻地理解中华文化的博大精深。</w:t>
      </w:r>
    </w:p>
    <w:p w14:paraId="3BF9BEC1" w14:textId="77777777" w:rsidR="002F576F" w:rsidRDefault="002F576F">
      <w:pPr>
        <w:rPr>
          <w:rFonts w:hint="eastAsia"/>
        </w:rPr>
      </w:pPr>
    </w:p>
    <w:p w14:paraId="653A955B" w14:textId="77777777" w:rsidR="002F576F" w:rsidRDefault="002F5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527CF" w14:textId="77777777" w:rsidR="002F576F" w:rsidRDefault="002F576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FD4AE7" w14:textId="1380B67A" w:rsidR="003278FD" w:rsidRDefault="003278FD"/>
    <w:sectPr w:rsidR="00327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FD"/>
    <w:rsid w:val="00230453"/>
    <w:rsid w:val="002F576F"/>
    <w:rsid w:val="0032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41A6E-0B03-4346-BF20-03BE53D9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