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5480" w14:textId="77777777" w:rsidR="00FB7A36" w:rsidRDefault="00FB7A36">
      <w:pPr>
        <w:rPr>
          <w:rFonts w:hint="eastAsia"/>
        </w:rPr>
      </w:pPr>
    </w:p>
    <w:p w14:paraId="751F1AC4" w14:textId="77777777" w:rsidR="00FB7A36" w:rsidRDefault="00FB7A36">
      <w:pPr>
        <w:rPr>
          <w:rFonts w:hint="eastAsia"/>
        </w:rPr>
      </w:pPr>
      <w:r>
        <w:rPr>
          <w:rFonts w:hint="eastAsia"/>
        </w:rPr>
        <w:tab/>
        <w:t>瓦楞纸的瓦楞是什么意思</w:t>
      </w:r>
    </w:p>
    <w:p w14:paraId="14947BFA" w14:textId="77777777" w:rsidR="00FB7A36" w:rsidRDefault="00FB7A36">
      <w:pPr>
        <w:rPr>
          <w:rFonts w:hint="eastAsia"/>
        </w:rPr>
      </w:pPr>
    </w:p>
    <w:p w14:paraId="7DAB8ADA" w14:textId="77777777" w:rsidR="00FB7A36" w:rsidRDefault="00FB7A36">
      <w:pPr>
        <w:rPr>
          <w:rFonts w:hint="eastAsia"/>
        </w:rPr>
      </w:pPr>
    </w:p>
    <w:p w14:paraId="07FCFB5C" w14:textId="77777777" w:rsidR="00FB7A36" w:rsidRDefault="00FB7A36">
      <w:pPr>
        <w:rPr>
          <w:rFonts w:hint="eastAsia"/>
        </w:rPr>
      </w:pPr>
      <w:r>
        <w:rPr>
          <w:rFonts w:hint="eastAsia"/>
        </w:rPr>
        <w:tab/>
        <w:t>瓦楞纸是一种常见的包装材料，广泛应用于商品的运输和保护中。它之所以得名“瓦楞”，是因为其内部结构呈现出类似屋顶瓦片的波纹形状，这种设计不仅增加了纸板的强度，还具有良好的缓冲性能。瓦楞纸的发明可以追溯到19世纪末期，最初是作为一种衬垫材料使用，后来逐渐发展成为现代包装业不可或缺的一部分。</w:t>
      </w:r>
    </w:p>
    <w:p w14:paraId="340672A1" w14:textId="77777777" w:rsidR="00FB7A36" w:rsidRDefault="00FB7A36">
      <w:pPr>
        <w:rPr>
          <w:rFonts w:hint="eastAsia"/>
        </w:rPr>
      </w:pPr>
    </w:p>
    <w:p w14:paraId="1E2598F5" w14:textId="77777777" w:rsidR="00FB7A36" w:rsidRDefault="00FB7A36">
      <w:pPr>
        <w:rPr>
          <w:rFonts w:hint="eastAsia"/>
        </w:rPr>
      </w:pPr>
    </w:p>
    <w:p w14:paraId="284B862F" w14:textId="77777777" w:rsidR="00FB7A36" w:rsidRDefault="00FB7A36">
      <w:pPr>
        <w:rPr>
          <w:rFonts w:hint="eastAsia"/>
        </w:rPr>
      </w:pPr>
    </w:p>
    <w:p w14:paraId="400F5FA2" w14:textId="77777777" w:rsidR="00FB7A36" w:rsidRDefault="00FB7A36">
      <w:pPr>
        <w:rPr>
          <w:rFonts w:hint="eastAsia"/>
        </w:rPr>
      </w:pPr>
      <w:r>
        <w:rPr>
          <w:rFonts w:hint="eastAsia"/>
        </w:rPr>
        <w:tab/>
        <w:t>瓦楞纸的基本构成</w:t>
      </w:r>
    </w:p>
    <w:p w14:paraId="02647A49" w14:textId="77777777" w:rsidR="00FB7A36" w:rsidRDefault="00FB7A36">
      <w:pPr>
        <w:rPr>
          <w:rFonts w:hint="eastAsia"/>
        </w:rPr>
      </w:pPr>
    </w:p>
    <w:p w14:paraId="08CBD681" w14:textId="77777777" w:rsidR="00FB7A36" w:rsidRDefault="00FB7A36">
      <w:pPr>
        <w:rPr>
          <w:rFonts w:hint="eastAsia"/>
        </w:rPr>
      </w:pPr>
    </w:p>
    <w:p w14:paraId="2FF4E9AE" w14:textId="77777777" w:rsidR="00FB7A36" w:rsidRDefault="00FB7A36">
      <w:pPr>
        <w:rPr>
          <w:rFonts w:hint="eastAsia"/>
        </w:rPr>
      </w:pPr>
      <w:r>
        <w:rPr>
          <w:rFonts w:hint="eastAsia"/>
        </w:rPr>
        <w:tab/>
        <w:t>瓦楞纸主要由两部分组成：瓦楞芯纸（Fluting）和平面面纸（Liner）。瓦楞芯纸通过特定的机器加工成波浪形，这些波浪形的部分被称为“瓦楞”。随后，平面面纸会被粘贴在瓦楞芯纸的两侧或一侧，形成单面瓦楞纸或双面瓦楞纸。根据实际需求，还可以有多层瓦楞纸复合而成，以提供更高级别的保护和支持。</w:t>
      </w:r>
    </w:p>
    <w:p w14:paraId="0A5DF4AE" w14:textId="77777777" w:rsidR="00FB7A36" w:rsidRDefault="00FB7A36">
      <w:pPr>
        <w:rPr>
          <w:rFonts w:hint="eastAsia"/>
        </w:rPr>
      </w:pPr>
    </w:p>
    <w:p w14:paraId="454D81D6" w14:textId="77777777" w:rsidR="00FB7A36" w:rsidRDefault="00FB7A36">
      <w:pPr>
        <w:rPr>
          <w:rFonts w:hint="eastAsia"/>
        </w:rPr>
      </w:pPr>
    </w:p>
    <w:p w14:paraId="054E5ABD" w14:textId="77777777" w:rsidR="00FB7A36" w:rsidRDefault="00FB7A36">
      <w:pPr>
        <w:rPr>
          <w:rFonts w:hint="eastAsia"/>
        </w:rPr>
      </w:pPr>
    </w:p>
    <w:p w14:paraId="37473A3C" w14:textId="77777777" w:rsidR="00FB7A36" w:rsidRDefault="00FB7A36">
      <w:pPr>
        <w:rPr>
          <w:rFonts w:hint="eastAsia"/>
        </w:rPr>
      </w:pPr>
      <w:r>
        <w:rPr>
          <w:rFonts w:hint="eastAsia"/>
        </w:rPr>
        <w:tab/>
        <w:t>瓦楞纸的类型</w:t>
      </w:r>
    </w:p>
    <w:p w14:paraId="71A8F04D" w14:textId="77777777" w:rsidR="00FB7A36" w:rsidRDefault="00FB7A36">
      <w:pPr>
        <w:rPr>
          <w:rFonts w:hint="eastAsia"/>
        </w:rPr>
      </w:pPr>
    </w:p>
    <w:p w14:paraId="1A491065" w14:textId="77777777" w:rsidR="00FB7A36" w:rsidRDefault="00FB7A36">
      <w:pPr>
        <w:rPr>
          <w:rFonts w:hint="eastAsia"/>
        </w:rPr>
      </w:pPr>
    </w:p>
    <w:p w14:paraId="1DBF27A7" w14:textId="77777777" w:rsidR="00FB7A36" w:rsidRDefault="00FB7A36">
      <w:pPr>
        <w:rPr>
          <w:rFonts w:hint="eastAsia"/>
        </w:rPr>
      </w:pPr>
      <w:r>
        <w:rPr>
          <w:rFonts w:hint="eastAsia"/>
        </w:rPr>
        <w:tab/>
        <w:t>依据瓦楞的高度、宽度以及每英寸内的瓦楞数量，瓦楞纸可以分为多种类型，常见的有A型、B型、C型、E型、F型等。不同类型的瓦楞纸适用于不同的包装需求。例如，A型瓦楞较高，适合做外包装箱；而E型瓦楞则较为细密，常用于制作小件物品的内包装或展示盒。选择合适的瓦楞类型能够有效提高包装效率，同时减少资源浪费。</w:t>
      </w:r>
    </w:p>
    <w:p w14:paraId="278E015F" w14:textId="77777777" w:rsidR="00FB7A36" w:rsidRDefault="00FB7A36">
      <w:pPr>
        <w:rPr>
          <w:rFonts w:hint="eastAsia"/>
        </w:rPr>
      </w:pPr>
    </w:p>
    <w:p w14:paraId="1874CECA" w14:textId="77777777" w:rsidR="00FB7A36" w:rsidRDefault="00FB7A36">
      <w:pPr>
        <w:rPr>
          <w:rFonts w:hint="eastAsia"/>
        </w:rPr>
      </w:pPr>
    </w:p>
    <w:p w14:paraId="0053B255" w14:textId="77777777" w:rsidR="00FB7A36" w:rsidRDefault="00FB7A36">
      <w:pPr>
        <w:rPr>
          <w:rFonts w:hint="eastAsia"/>
        </w:rPr>
      </w:pPr>
    </w:p>
    <w:p w14:paraId="1657CCDF" w14:textId="77777777" w:rsidR="00FB7A36" w:rsidRDefault="00FB7A36">
      <w:pPr>
        <w:rPr>
          <w:rFonts w:hint="eastAsia"/>
        </w:rPr>
      </w:pPr>
      <w:r>
        <w:rPr>
          <w:rFonts w:hint="eastAsia"/>
        </w:rPr>
        <w:tab/>
        <w:t>瓦楞纸的应用领域</w:t>
      </w:r>
    </w:p>
    <w:p w14:paraId="632D6719" w14:textId="77777777" w:rsidR="00FB7A36" w:rsidRDefault="00FB7A36">
      <w:pPr>
        <w:rPr>
          <w:rFonts w:hint="eastAsia"/>
        </w:rPr>
      </w:pPr>
    </w:p>
    <w:p w14:paraId="27329B79" w14:textId="77777777" w:rsidR="00FB7A36" w:rsidRDefault="00FB7A36">
      <w:pPr>
        <w:rPr>
          <w:rFonts w:hint="eastAsia"/>
        </w:rPr>
      </w:pPr>
    </w:p>
    <w:p w14:paraId="5D2BC4E0" w14:textId="77777777" w:rsidR="00FB7A36" w:rsidRDefault="00FB7A36">
      <w:pPr>
        <w:rPr>
          <w:rFonts w:hint="eastAsia"/>
        </w:rPr>
      </w:pPr>
      <w:r>
        <w:rPr>
          <w:rFonts w:hint="eastAsia"/>
        </w:rPr>
        <w:tab/>
        <w:t>由于其优良的物理特性和成本效益，瓦楞纸被广泛应用于各种产品的包装上，从小型电子产品到大型家电，从食品饮料到书籍文献，几乎涵盖了所有需要运输保护的商品。随着环保意识的增强，可回收再利用的瓦楞纸也成为了推动绿色包装发展的重要材料之一。</w:t>
      </w:r>
    </w:p>
    <w:p w14:paraId="13B95D93" w14:textId="77777777" w:rsidR="00FB7A36" w:rsidRDefault="00FB7A36">
      <w:pPr>
        <w:rPr>
          <w:rFonts w:hint="eastAsia"/>
        </w:rPr>
      </w:pPr>
    </w:p>
    <w:p w14:paraId="5A5E4098" w14:textId="77777777" w:rsidR="00FB7A36" w:rsidRDefault="00FB7A36">
      <w:pPr>
        <w:rPr>
          <w:rFonts w:hint="eastAsia"/>
        </w:rPr>
      </w:pPr>
    </w:p>
    <w:p w14:paraId="0D62A8E1" w14:textId="77777777" w:rsidR="00FB7A36" w:rsidRDefault="00FB7A36">
      <w:pPr>
        <w:rPr>
          <w:rFonts w:hint="eastAsia"/>
        </w:rPr>
      </w:pPr>
    </w:p>
    <w:p w14:paraId="0FA25309" w14:textId="77777777" w:rsidR="00FB7A36" w:rsidRDefault="00FB7A36">
      <w:pPr>
        <w:rPr>
          <w:rFonts w:hint="eastAsia"/>
        </w:rPr>
      </w:pPr>
      <w:r>
        <w:rPr>
          <w:rFonts w:hint="eastAsia"/>
        </w:rPr>
        <w:tab/>
        <w:t>瓦楞纸的优势与挑战</w:t>
      </w:r>
    </w:p>
    <w:p w14:paraId="0FA9395B" w14:textId="77777777" w:rsidR="00FB7A36" w:rsidRDefault="00FB7A36">
      <w:pPr>
        <w:rPr>
          <w:rFonts w:hint="eastAsia"/>
        </w:rPr>
      </w:pPr>
    </w:p>
    <w:p w14:paraId="1EC5544E" w14:textId="77777777" w:rsidR="00FB7A36" w:rsidRDefault="00FB7A36">
      <w:pPr>
        <w:rPr>
          <w:rFonts w:hint="eastAsia"/>
        </w:rPr>
      </w:pPr>
    </w:p>
    <w:p w14:paraId="1EE6C45B" w14:textId="77777777" w:rsidR="00FB7A36" w:rsidRDefault="00FB7A36">
      <w:pPr>
        <w:rPr>
          <w:rFonts w:hint="eastAsia"/>
        </w:rPr>
      </w:pPr>
      <w:r>
        <w:rPr>
          <w:rFonts w:hint="eastAsia"/>
        </w:rPr>
        <w:tab/>
        <w:t>瓦楞纸的最大优势在于它的轻便性、高强度及良好的缓冲性能，这使得它能够在保证产品安全的同时减轻物流负担。然而，随着市场对包装要求的不断提高，如何进一步提升瓦楞纸的防潮防水性能、印刷质量以及环保标准，成为了行业面临的主要挑战。未来，通过技术创新和材料优化，相信瓦楞纸将在更多领域展现其独特价值。</w:t>
      </w:r>
    </w:p>
    <w:p w14:paraId="3CF27D91" w14:textId="77777777" w:rsidR="00FB7A36" w:rsidRDefault="00FB7A36">
      <w:pPr>
        <w:rPr>
          <w:rFonts w:hint="eastAsia"/>
        </w:rPr>
      </w:pPr>
    </w:p>
    <w:p w14:paraId="3D55571E" w14:textId="77777777" w:rsidR="00FB7A36" w:rsidRDefault="00FB7A36">
      <w:pPr>
        <w:rPr>
          <w:rFonts w:hint="eastAsia"/>
        </w:rPr>
      </w:pPr>
    </w:p>
    <w:p w14:paraId="1278313A" w14:textId="77777777" w:rsidR="00FB7A36" w:rsidRDefault="00FB7A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B7A329" w14:textId="0DFBDDC9" w:rsidR="00C620C4" w:rsidRDefault="00C620C4"/>
    <w:sectPr w:rsidR="00C62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C4"/>
    <w:rsid w:val="008F70FE"/>
    <w:rsid w:val="00C620C4"/>
    <w:rsid w:val="00FB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A6BC4-9987-4A2D-89AE-D433D4AA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