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7F63" w14:textId="77777777" w:rsidR="007E1412" w:rsidRDefault="007E1412">
      <w:pPr>
        <w:rPr>
          <w:rFonts w:hint="eastAsia"/>
        </w:rPr>
      </w:pPr>
    </w:p>
    <w:p w14:paraId="67743FF0" w14:textId="77777777" w:rsidR="007E1412" w:rsidRDefault="007E1412">
      <w:pPr>
        <w:rPr>
          <w:rFonts w:hint="eastAsia"/>
        </w:rPr>
      </w:pPr>
      <w:r>
        <w:rPr>
          <w:rFonts w:hint="eastAsia"/>
        </w:rPr>
        <w:tab/>
        <w:t>狂风骤起的拼音：kuáng fēng zhòu qǐ</w:t>
      </w:r>
    </w:p>
    <w:p w14:paraId="4B78211B" w14:textId="77777777" w:rsidR="007E1412" w:rsidRDefault="007E1412">
      <w:pPr>
        <w:rPr>
          <w:rFonts w:hint="eastAsia"/>
        </w:rPr>
      </w:pPr>
    </w:p>
    <w:p w14:paraId="05CA2B64" w14:textId="77777777" w:rsidR="007E1412" w:rsidRDefault="007E1412">
      <w:pPr>
        <w:rPr>
          <w:rFonts w:hint="eastAsia"/>
        </w:rPr>
      </w:pPr>
    </w:p>
    <w:p w14:paraId="72364BF0" w14:textId="77777777" w:rsidR="007E1412" w:rsidRDefault="007E1412">
      <w:pPr>
        <w:rPr>
          <w:rFonts w:hint="eastAsia"/>
        </w:rPr>
      </w:pPr>
      <w:r>
        <w:rPr>
          <w:rFonts w:hint="eastAsia"/>
        </w:rPr>
        <w:tab/>
        <w:t>“狂风骤起”这四个字，以汉语拼音的形式呈现为“kuáng fēng zhòu qǐ”。这一词语形象地描绘了自然界的某种突变，即在短时间内风力突然增强的现象。在中国古代文学中，“狂风骤起”常被用来比喻事态的突然变化或情感的剧烈波动，是一种极具表现力的修辞手法。</w:t>
      </w:r>
    </w:p>
    <w:p w14:paraId="74AF8D2E" w14:textId="77777777" w:rsidR="007E1412" w:rsidRDefault="007E1412">
      <w:pPr>
        <w:rPr>
          <w:rFonts w:hint="eastAsia"/>
        </w:rPr>
      </w:pPr>
    </w:p>
    <w:p w14:paraId="4F4AA1AF" w14:textId="77777777" w:rsidR="007E1412" w:rsidRDefault="007E1412">
      <w:pPr>
        <w:rPr>
          <w:rFonts w:hint="eastAsia"/>
        </w:rPr>
      </w:pPr>
    </w:p>
    <w:p w14:paraId="417E82AF" w14:textId="77777777" w:rsidR="007E1412" w:rsidRDefault="007E1412">
      <w:pPr>
        <w:rPr>
          <w:rFonts w:hint="eastAsia"/>
        </w:rPr>
      </w:pPr>
    </w:p>
    <w:p w14:paraId="1665E20F" w14:textId="77777777" w:rsidR="007E1412" w:rsidRDefault="007E1412">
      <w:pPr>
        <w:rPr>
          <w:rFonts w:hint="eastAsia"/>
        </w:rPr>
      </w:pPr>
      <w:r>
        <w:rPr>
          <w:rFonts w:hint="eastAsia"/>
        </w:rPr>
        <w:tab/>
        <w:t>词语解析与文化背景</w:t>
      </w:r>
    </w:p>
    <w:p w14:paraId="17B2801C" w14:textId="77777777" w:rsidR="007E1412" w:rsidRDefault="007E1412">
      <w:pPr>
        <w:rPr>
          <w:rFonts w:hint="eastAsia"/>
        </w:rPr>
      </w:pPr>
    </w:p>
    <w:p w14:paraId="5A2BF217" w14:textId="77777777" w:rsidR="007E1412" w:rsidRDefault="007E1412">
      <w:pPr>
        <w:rPr>
          <w:rFonts w:hint="eastAsia"/>
        </w:rPr>
      </w:pPr>
    </w:p>
    <w:p w14:paraId="6D0416B3" w14:textId="77777777" w:rsidR="007E1412" w:rsidRDefault="007E1412">
      <w:pPr>
        <w:rPr>
          <w:rFonts w:hint="eastAsia"/>
        </w:rPr>
      </w:pPr>
      <w:r>
        <w:rPr>
          <w:rFonts w:hint="eastAsia"/>
        </w:rPr>
        <w:tab/>
        <w:t>从字面上来看，“狂风”指的是非常猛烈的风，“骤起”则意味着这种风是在极短的时间内迅速形成的。“kuáng fēng zhòu qǐ”不仅是一个描述自然现象的词汇，它还深深植根于中国的文化和哲学之中。在中国古代，人们相信自然界的变化往往预示着社会或个人命运的转折点，因此，“狂风骤起”除了字面意义外，还常常被赋予更加深刻的社会和哲学含义。</w:t>
      </w:r>
    </w:p>
    <w:p w14:paraId="66168FD7" w14:textId="77777777" w:rsidR="007E1412" w:rsidRDefault="007E1412">
      <w:pPr>
        <w:rPr>
          <w:rFonts w:hint="eastAsia"/>
        </w:rPr>
      </w:pPr>
    </w:p>
    <w:p w14:paraId="2D791167" w14:textId="77777777" w:rsidR="007E1412" w:rsidRDefault="007E1412">
      <w:pPr>
        <w:rPr>
          <w:rFonts w:hint="eastAsia"/>
        </w:rPr>
      </w:pPr>
    </w:p>
    <w:p w14:paraId="6B3BFA3E" w14:textId="77777777" w:rsidR="007E1412" w:rsidRDefault="007E1412">
      <w:pPr>
        <w:rPr>
          <w:rFonts w:hint="eastAsia"/>
        </w:rPr>
      </w:pPr>
    </w:p>
    <w:p w14:paraId="3DD620B3" w14:textId="77777777" w:rsidR="007E1412" w:rsidRDefault="007E1412">
      <w:pPr>
        <w:rPr>
          <w:rFonts w:hint="eastAsia"/>
        </w:rPr>
      </w:pPr>
      <w:r>
        <w:rPr>
          <w:rFonts w:hint="eastAsia"/>
        </w:rPr>
        <w:tab/>
        <w:t>在文学作品中的应用</w:t>
      </w:r>
    </w:p>
    <w:p w14:paraId="5D074787" w14:textId="77777777" w:rsidR="007E1412" w:rsidRDefault="007E1412">
      <w:pPr>
        <w:rPr>
          <w:rFonts w:hint="eastAsia"/>
        </w:rPr>
      </w:pPr>
    </w:p>
    <w:p w14:paraId="45C7CAAF" w14:textId="77777777" w:rsidR="007E1412" w:rsidRDefault="007E1412">
      <w:pPr>
        <w:rPr>
          <w:rFonts w:hint="eastAsia"/>
        </w:rPr>
      </w:pPr>
    </w:p>
    <w:p w14:paraId="435449DF" w14:textId="77777777" w:rsidR="007E1412" w:rsidRDefault="007E1412">
      <w:pPr>
        <w:rPr>
          <w:rFonts w:hint="eastAsia"/>
        </w:rPr>
      </w:pPr>
      <w:r>
        <w:rPr>
          <w:rFonts w:hint="eastAsia"/>
        </w:rPr>
        <w:tab/>
        <w:t>“狂风骤起”这一表达，在中国古代及现代文学作品中有着广泛的应用。例如，在《红楼梦》中，作者曹雪芹就曾用“狂风骤起”来形容贾府内部权力斗争的突然加剧，以此来渲染紧张的氛围。而在现代文学中，作家们也经常借用这一词语来描绘人物内心世界的急剧变化，或是故事情节的转折点，以此增加作品的艺术感染力。</w:t>
      </w:r>
    </w:p>
    <w:p w14:paraId="6829363A" w14:textId="77777777" w:rsidR="007E1412" w:rsidRDefault="007E1412">
      <w:pPr>
        <w:rPr>
          <w:rFonts w:hint="eastAsia"/>
        </w:rPr>
      </w:pPr>
    </w:p>
    <w:p w14:paraId="258FAF1C" w14:textId="77777777" w:rsidR="007E1412" w:rsidRDefault="007E1412">
      <w:pPr>
        <w:rPr>
          <w:rFonts w:hint="eastAsia"/>
        </w:rPr>
      </w:pPr>
    </w:p>
    <w:p w14:paraId="176C7168" w14:textId="77777777" w:rsidR="007E1412" w:rsidRDefault="007E1412">
      <w:pPr>
        <w:rPr>
          <w:rFonts w:hint="eastAsia"/>
        </w:rPr>
      </w:pPr>
    </w:p>
    <w:p w14:paraId="6D17CD5E" w14:textId="77777777" w:rsidR="007E1412" w:rsidRDefault="007E1412">
      <w:pPr>
        <w:rPr>
          <w:rFonts w:hint="eastAsia"/>
        </w:rPr>
      </w:pPr>
      <w:r>
        <w:rPr>
          <w:rFonts w:hint="eastAsia"/>
        </w:rPr>
        <w:tab/>
        <w:t>现代生活中的意义</w:t>
      </w:r>
    </w:p>
    <w:p w14:paraId="219836FC" w14:textId="77777777" w:rsidR="007E1412" w:rsidRDefault="007E1412">
      <w:pPr>
        <w:rPr>
          <w:rFonts w:hint="eastAsia"/>
        </w:rPr>
      </w:pPr>
    </w:p>
    <w:p w14:paraId="081F0E4F" w14:textId="77777777" w:rsidR="007E1412" w:rsidRDefault="007E1412">
      <w:pPr>
        <w:rPr>
          <w:rFonts w:hint="eastAsia"/>
        </w:rPr>
      </w:pPr>
    </w:p>
    <w:p w14:paraId="5529676D" w14:textId="77777777" w:rsidR="007E1412" w:rsidRDefault="007E1412">
      <w:pPr>
        <w:rPr>
          <w:rFonts w:hint="eastAsia"/>
        </w:rPr>
      </w:pPr>
      <w:r>
        <w:rPr>
          <w:rFonts w:hint="eastAsia"/>
        </w:rPr>
        <w:tab/>
        <w:t>随着时代的变迁，“狂风骤起”这一词语的意义也在不断地发展和丰富。在现代社会，它不仅被用于描述天气的突然变化，更多地被引申到各种情境之中，比如经济形势的快速变动、国际局势的突变等。这些用法都反映了“狂风骤起”作为一种文化符号，在不同历史时期所承载的不同内涵和价值。</w:t>
      </w:r>
    </w:p>
    <w:p w14:paraId="13B9CFC8" w14:textId="77777777" w:rsidR="007E1412" w:rsidRDefault="007E1412">
      <w:pPr>
        <w:rPr>
          <w:rFonts w:hint="eastAsia"/>
        </w:rPr>
      </w:pPr>
    </w:p>
    <w:p w14:paraId="6C3DFC99" w14:textId="77777777" w:rsidR="007E1412" w:rsidRDefault="007E1412">
      <w:pPr>
        <w:rPr>
          <w:rFonts w:hint="eastAsia"/>
        </w:rPr>
      </w:pPr>
    </w:p>
    <w:p w14:paraId="0C59F105" w14:textId="77777777" w:rsidR="007E1412" w:rsidRDefault="007E1412">
      <w:pPr>
        <w:rPr>
          <w:rFonts w:hint="eastAsia"/>
        </w:rPr>
      </w:pPr>
    </w:p>
    <w:p w14:paraId="5672B099" w14:textId="77777777" w:rsidR="007E1412" w:rsidRDefault="007E141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DBA24D" w14:textId="77777777" w:rsidR="007E1412" w:rsidRDefault="007E1412">
      <w:pPr>
        <w:rPr>
          <w:rFonts w:hint="eastAsia"/>
        </w:rPr>
      </w:pPr>
    </w:p>
    <w:p w14:paraId="052838DC" w14:textId="77777777" w:rsidR="007E1412" w:rsidRDefault="007E1412">
      <w:pPr>
        <w:rPr>
          <w:rFonts w:hint="eastAsia"/>
        </w:rPr>
      </w:pPr>
    </w:p>
    <w:p w14:paraId="3D3A5060" w14:textId="77777777" w:rsidR="007E1412" w:rsidRDefault="007E1412">
      <w:pPr>
        <w:rPr>
          <w:rFonts w:hint="eastAsia"/>
        </w:rPr>
      </w:pPr>
      <w:r>
        <w:rPr>
          <w:rFonts w:hint="eastAsia"/>
        </w:rPr>
        <w:tab/>
        <w:t>无论是作为对自然现象的直观描述，还是作为文学创作中富有象征意义的表达，“kuáng fēng zhòu qǐ”都是汉语宝库中一颗璀璨的明珠。它不仅仅是一串音符的组合，更是中华文化深厚底蕴的一个缩影。通过理解和欣赏这样的词语，我们不仅能更好地领略汉语的魅力，也能更深入地理解中国文化的博大精深。</w:t>
      </w:r>
    </w:p>
    <w:p w14:paraId="4EB3FB51" w14:textId="77777777" w:rsidR="007E1412" w:rsidRDefault="007E1412">
      <w:pPr>
        <w:rPr>
          <w:rFonts w:hint="eastAsia"/>
        </w:rPr>
      </w:pPr>
    </w:p>
    <w:p w14:paraId="1915ECD1" w14:textId="77777777" w:rsidR="007E1412" w:rsidRDefault="007E1412">
      <w:pPr>
        <w:rPr>
          <w:rFonts w:hint="eastAsia"/>
        </w:rPr>
      </w:pPr>
    </w:p>
    <w:p w14:paraId="79BA4D88" w14:textId="77777777" w:rsidR="007E1412" w:rsidRDefault="007E141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846E0F" w14:textId="792ACAFD" w:rsidR="00FD2BBC" w:rsidRDefault="00FD2BBC"/>
    <w:sectPr w:rsidR="00FD2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BC"/>
    <w:rsid w:val="007E1412"/>
    <w:rsid w:val="00FB1CB5"/>
    <w:rsid w:val="00F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BBE84-E1CD-4BA2-AAF6-52287EA7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B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B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B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B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B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B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B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B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B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B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B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B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B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B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B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B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B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B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B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B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B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B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B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