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Kuanglan (狂澜)Kuanglan, pronounced as 'kuáng lán', is a Chinese term that literally translates to 'wild wave' or 'raging wave'. In literature and poetry, it often symbolizes tumultuous times or significant upheaval, reflecting the unpredictable and powerful nature of waves crashing against the shore during a storm. This metaphor can be used to describe dramatic changes in society, personal life, or historical events.</w:t>
      </w:r>
    </w:p>
    <w:p>
      <w:pPr>
        <w:rPr>
          <w:rFonts w:hint="eastAsia"/>
          <w:lang w:eastAsia="zh-CN"/>
        </w:rPr>
      </w:pPr>
      <w:r>
        <w:rPr>
          <w:rFonts w:hint="eastAsia"/>
          <w:lang w:eastAsia="zh-CN"/>
        </w:rPr>
        <w:t>文化含义 (Cultural Significance)在中华文化中，“狂澜”不仅仅是一个描述自然现象的词汇，它还承载着丰富的文化内涵。它经常出现在古典诗词中，用来描绘动荡不安的局面或是英雄人物力挽狂澜的壮举。例如，在古代文学作品中，它常被用来比喻历史上的重大转折点或个人命运中的重要时刻。</w:t>
      </w:r>
    </w:p>
    <w:p>
      <w:pPr>
        <w:rPr>
          <w:rFonts w:hint="eastAsia"/>
          <w:lang w:eastAsia="zh-CN"/>
        </w:rPr>
      </w:pPr>
      <w:r>
        <w:rPr>
          <w:rFonts w:hint="eastAsia"/>
          <w:lang w:eastAsia="zh-CN"/>
        </w:rPr>
        <w:t>历史典故 (Historical Allusions)“狂澜”一词也常常与一些历史事件联系在一起。比如，在讲述某个时代或朝代变革的关键时刻，历史学家可能会使用这个词来强调形势的严峻性以及改变局面所需的勇气与决心。在中国历史上，每当国家面临危机或转折点时，“力挽狂澜”的英雄形象便会被树立起来，成为激励后人的典范。</w:t>
      </w:r>
    </w:p>
    <w:p>
      <w:pPr>
        <w:rPr>
          <w:rFonts w:hint="eastAsia"/>
          <w:lang w:eastAsia="zh-CN"/>
        </w:rPr>
      </w:pPr>
      <w:r>
        <w:rPr>
          <w:rFonts w:hint="eastAsia"/>
          <w:lang w:eastAsia="zh-CN"/>
        </w:rPr>
        <w:t>现代应用 (Modern Applications)进入现代社会，“狂澜”一词仍然活跃在语言表达之中，尤其是在新闻报道、政论文章及小说创作等领域。它被广泛地用来形容各种社会现象、经济波动或者是国际关系中的不稳定因素。在励志演讲或者团队建设活动中，也会引用“力挽狂澜”的精神，鼓励人们面对困难时保持积极向上的心态。</w:t>
      </w:r>
    </w:p>
    <w:p>
      <w:pPr>
        <w:rPr>
          <w:rFonts w:hint="eastAsia"/>
          <w:lang w:eastAsia="zh-CN"/>
        </w:rPr>
      </w:pPr>
      <w:r>
        <w:rPr>
          <w:rFonts w:hint="eastAsia"/>
          <w:lang w:eastAsia="zh-CN"/>
        </w:rPr>
        <w:t>艺术表现 (Artistic Expressions)在视觉艺术、音乐乃至电影制作中，“狂澜”同样是一个富有表现力的主题。艺术家们通过不同的媒介，如画笔下的汹涌海浪、音乐中的激昂旋律或是银幕上震撼人心的画面，来诠释这一主题，以此来触动观众的心灵，传递出一种面对逆境不屈不挠的精神力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F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2024-09-29T00:54:16Z</dcterms:created>
  <cp:lastModifiedBy>Admin</cp:lastModifiedBy>
  <dcterms:modified xsi:type="dcterms:W3CDTF">2024-09-29T00:54:16Z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