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6713" w14:textId="77777777" w:rsidR="00301C24" w:rsidRDefault="00301C24">
      <w:pPr>
        <w:rPr>
          <w:rFonts w:hint="eastAsia"/>
        </w:rPr>
      </w:pPr>
    </w:p>
    <w:p w14:paraId="558B28F7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牛奶是第几声调的拼音</w:t>
      </w:r>
    </w:p>
    <w:p w14:paraId="22BB797F" w14:textId="77777777" w:rsidR="00301C24" w:rsidRDefault="00301C24">
      <w:pPr>
        <w:rPr>
          <w:rFonts w:hint="eastAsia"/>
        </w:rPr>
      </w:pPr>
    </w:p>
    <w:p w14:paraId="22D70779" w14:textId="77777777" w:rsidR="00301C24" w:rsidRDefault="00301C24">
      <w:pPr>
        <w:rPr>
          <w:rFonts w:hint="eastAsia"/>
        </w:rPr>
      </w:pPr>
    </w:p>
    <w:p w14:paraId="5F1EDAC7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在汉语拼音系统中，每一个汉字都有其对应的发音，并且根据音调的不同分为四个主要声调以及轻声。对于“牛奶”这个词来说，它由两个汉字组成，每个字都有其独特的拼音和声调。</w:t>
      </w:r>
    </w:p>
    <w:p w14:paraId="6B81ED4E" w14:textId="77777777" w:rsidR="00301C24" w:rsidRDefault="00301C24">
      <w:pPr>
        <w:rPr>
          <w:rFonts w:hint="eastAsia"/>
        </w:rPr>
      </w:pPr>
    </w:p>
    <w:p w14:paraId="43ABB6AC" w14:textId="77777777" w:rsidR="00301C24" w:rsidRDefault="00301C24">
      <w:pPr>
        <w:rPr>
          <w:rFonts w:hint="eastAsia"/>
        </w:rPr>
      </w:pPr>
    </w:p>
    <w:p w14:paraId="6578C32B" w14:textId="77777777" w:rsidR="00301C24" w:rsidRDefault="00301C24">
      <w:pPr>
        <w:rPr>
          <w:rFonts w:hint="eastAsia"/>
        </w:rPr>
      </w:pPr>
    </w:p>
    <w:p w14:paraId="1FBD1286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“牛”的拼音与声调</w:t>
      </w:r>
    </w:p>
    <w:p w14:paraId="454B847A" w14:textId="77777777" w:rsidR="00301C24" w:rsidRDefault="00301C24">
      <w:pPr>
        <w:rPr>
          <w:rFonts w:hint="eastAsia"/>
        </w:rPr>
      </w:pPr>
    </w:p>
    <w:p w14:paraId="38D6B872" w14:textId="77777777" w:rsidR="00301C24" w:rsidRDefault="00301C24">
      <w:pPr>
        <w:rPr>
          <w:rFonts w:hint="eastAsia"/>
        </w:rPr>
      </w:pPr>
    </w:p>
    <w:p w14:paraId="56154C51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“牛”这个字的拼音是“niú”，它属于第二声调，也称为阳平。当发这个音时，声音从低到高上升，就像一个人在提问的时候语调上扬一样。第二声调在汉语里表示一种升调，是学习汉语拼音和普通话时需要掌握的基本要素之一。</w:t>
      </w:r>
    </w:p>
    <w:p w14:paraId="2EC6BDC5" w14:textId="77777777" w:rsidR="00301C24" w:rsidRDefault="00301C24">
      <w:pPr>
        <w:rPr>
          <w:rFonts w:hint="eastAsia"/>
        </w:rPr>
      </w:pPr>
    </w:p>
    <w:p w14:paraId="38906214" w14:textId="77777777" w:rsidR="00301C24" w:rsidRDefault="00301C24">
      <w:pPr>
        <w:rPr>
          <w:rFonts w:hint="eastAsia"/>
        </w:rPr>
      </w:pPr>
    </w:p>
    <w:p w14:paraId="66A0886E" w14:textId="77777777" w:rsidR="00301C24" w:rsidRDefault="00301C24">
      <w:pPr>
        <w:rPr>
          <w:rFonts w:hint="eastAsia"/>
        </w:rPr>
      </w:pPr>
    </w:p>
    <w:p w14:paraId="64C97AC2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“奶”的拼音与声调</w:t>
      </w:r>
    </w:p>
    <w:p w14:paraId="1A7EB103" w14:textId="77777777" w:rsidR="00301C24" w:rsidRDefault="00301C24">
      <w:pPr>
        <w:rPr>
          <w:rFonts w:hint="eastAsia"/>
        </w:rPr>
      </w:pPr>
    </w:p>
    <w:p w14:paraId="4B342AFF" w14:textId="77777777" w:rsidR="00301C24" w:rsidRDefault="00301C24">
      <w:pPr>
        <w:rPr>
          <w:rFonts w:hint="eastAsia"/>
        </w:rPr>
      </w:pPr>
    </w:p>
    <w:p w14:paraId="26817A35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接着，“奶”字的拼音是“nǎi”，它属于第三声调，即上声。第三声的特点是从中音下降然后又稍微回升，听起来有点像是先降后升的曲折调。这种声调在表达上赋予了词语一种特有的抑扬顿挫之美，也是汉语声调系统中的重要组成部分。</w:t>
      </w:r>
    </w:p>
    <w:p w14:paraId="5B173177" w14:textId="77777777" w:rsidR="00301C24" w:rsidRDefault="00301C24">
      <w:pPr>
        <w:rPr>
          <w:rFonts w:hint="eastAsia"/>
        </w:rPr>
      </w:pPr>
    </w:p>
    <w:p w14:paraId="39BC2BBE" w14:textId="77777777" w:rsidR="00301C24" w:rsidRDefault="00301C24">
      <w:pPr>
        <w:rPr>
          <w:rFonts w:hint="eastAsia"/>
        </w:rPr>
      </w:pPr>
    </w:p>
    <w:p w14:paraId="6F191121" w14:textId="77777777" w:rsidR="00301C24" w:rsidRDefault="00301C24">
      <w:pPr>
        <w:rPr>
          <w:rFonts w:hint="eastAsia"/>
        </w:rPr>
      </w:pPr>
    </w:p>
    <w:p w14:paraId="044AD44B" w14:textId="77777777" w:rsidR="00301C24" w:rsidRDefault="00301C24">
      <w:pPr>
        <w:rPr>
          <w:rFonts w:hint="eastAsia"/>
        </w:rPr>
      </w:pPr>
      <w:r>
        <w:rPr>
          <w:rFonts w:hint="eastAsia"/>
        </w:rPr>
        <w:lastRenderedPageBreak/>
        <w:tab/>
        <w:t>组合起来的“牛奶”</w:t>
      </w:r>
    </w:p>
    <w:p w14:paraId="481E61A2" w14:textId="77777777" w:rsidR="00301C24" w:rsidRDefault="00301C24">
      <w:pPr>
        <w:rPr>
          <w:rFonts w:hint="eastAsia"/>
        </w:rPr>
      </w:pPr>
    </w:p>
    <w:p w14:paraId="645A1DCF" w14:textId="77777777" w:rsidR="00301C24" w:rsidRDefault="00301C24">
      <w:pPr>
        <w:rPr>
          <w:rFonts w:hint="eastAsia"/>
        </w:rPr>
      </w:pPr>
    </w:p>
    <w:p w14:paraId="77AE7AD6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将这两个字合在一起，“牛奶”的拼音就是“niúnǎi”。这里我们需要注意的是，在实际口语交流中，连续的两个第三声调在快速说话时通常会有所变化，第一个三声往往简化为接近第二声的发音，以使得语言流利顺畅。但严格来讲，按照标准的汉语拼音规则，应当保持每个字原本的声调。</w:t>
      </w:r>
    </w:p>
    <w:p w14:paraId="79C145AD" w14:textId="77777777" w:rsidR="00301C24" w:rsidRDefault="00301C24">
      <w:pPr>
        <w:rPr>
          <w:rFonts w:hint="eastAsia"/>
        </w:rPr>
      </w:pPr>
    </w:p>
    <w:p w14:paraId="7F73741C" w14:textId="77777777" w:rsidR="00301C24" w:rsidRDefault="00301C24">
      <w:pPr>
        <w:rPr>
          <w:rFonts w:hint="eastAsia"/>
        </w:rPr>
      </w:pPr>
    </w:p>
    <w:p w14:paraId="56AEE274" w14:textId="77777777" w:rsidR="00301C24" w:rsidRDefault="00301C24">
      <w:pPr>
        <w:rPr>
          <w:rFonts w:hint="eastAsia"/>
        </w:rPr>
      </w:pPr>
    </w:p>
    <w:p w14:paraId="3D416289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声调对汉语的重要性</w:t>
      </w:r>
    </w:p>
    <w:p w14:paraId="65EA4663" w14:textId="77777777" w:rsidR="00301C24" w:rsidRDefault="00301C24">
      <w:pPr>
        <w:rPr>
          <w:rFonts w:hint="eastAsia"/>
        </w:rPr>
      </w:pPr>
    </w:p>
    <w:p w14:paraId="45D8CDBD" w14:textId="77777777" w:rsidR="00301C24" w:rsidRDefault="00301C24">
      <w:pPr>
        <w:rPr>
          <w:rFonts w:hint="eastAsia"/>
        </w:rPr>
      </w:pPr>
    </w:p>
    <w:p w14:paraId="6AE21474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声调在汉语中扮演着非常重要的角色，因为它们能够改变一个词的意思。例如，“ma”这个音节可以有五种不同的发音方式（包括轻声），每种发音都对应着完全不同的词汇意义。因此，准确地使用声调不仅有助于正确传达信息，也是学习汉语的一个关键点。</w:t>
      </w:r>
    </w:p>
    <w:p w14:paraId="369C5F3C" w14:textId="77777777" w:rsidR="00301C24" w:rsidRDefault="00301C24">
      <w:pPr>
        <w:rPr>
          <w:rFonts w:hint="eastAsia"/>
        </w:rPr>
      </w:pPr>
    </w:p>
    <w:p w14:paraId="6443ECBF" w14:textId="77777777" w:rsidR="00301C24" w:rsidRDefault="00301C24">
      <w:pPr>
        <w:rPr>
          <w:rFonts w:hint="eastAsia"/>
        </w:rPr>
      </w:pPr>
    </w:p>
    <w:p w14:paraId="16D75F46" w14:textId="77777777" w:rsidR="00301C24" w:rsidRDefault="00301C24">
      <w:pPr>
        <w:rPr>
          <w:rFonts w:hint="eastAsia"/>
        </w:rPr>
      </w:pPr>
    </w:p>
    <w:p w14:paraId="38F7EEEA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3B8750" w14:textId="77777777" w:rsidR="00301C24" w:rsidRDefault="00301C24">
      <w:pPr>
        <w:rPr>
          <w:rFonts w:hint="eastAsia"/>
        </w:rPr>
      </w:pPr>
    </w:p>
    <w:p w14:paraId="60DBED8D" w14:textId="77777777" w:rsidR="00301C24" w:rsidRDefault="00301C24">
      <w:pPr>
        <w:rPr>
          <w:rFonts w:hint="eastAsia"/>
        </w:rPr>
      </w:pPr>
    </w:p>
    <w:p w14:paraId="50DFF39A" w14:textId="77777777" w:rsidR="00301C24" w:rsidRDefault="00301C24">
      <w:pPr>
        <w:rPr>
          <w:rFonts w:hint="eastAsia"/>
        </w:rPr>
      </w:pPr>
      <w:r>
        <w:rPr>
          <w:rFonts w:hint="eastAsia"/>
        </w:rPr>
        <w:tab/>
        <w:t>“牛奶”的拼音分别是“niú”（第二声）和“nǎi”（第三声）。理解并正确使用这些声调可以帮助非母语者更好地掌握汉语，同时也能让汉语使用者在交流中更加精确地表达自己的意思。汉语的声调系统虽然可能对初学者构成一定的挑战，但它也是这门语言独特魅力的一部分。</w:t>
      </w:r>
    </w:p>
    <w:p w14:paraId="6E8C013C" w14:textId="77777777" w:rsidR="00301C24" w:rsidRDefault="00301C24">
      <w:pPr>
        <w:rPr>
          <w:rFonts w:hint="eastAsia"/>
        </w:rPr>
      </w:pPr>
    </w:p>
    <w:p w14:paraId="1A00E7DC" w14:textId="77777777" w:rsidR="00301C24" w:rsidRDefault="00301C24">
      <w:pPr>
        <w:rPr>
          <w:rFonts w:hint="eastAsia"/>
        </w:rPr>
      </w:pPr>
    </w:p>
    <w:p w14:paraId="336C152A" w14:textId="77777777" w:rsidR="00301C24" w:rsidRDefault="00301C24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30D799B7" w14:textId="2FCBAB01" w:rsidR="002B568D" w:rsidRDefault="002B568D"/>
    <w:sectPr w:rsidR="002B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2B568D"/>
    <w:rsid w:val="00301C2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8AF14-A9F5-4D93-9BD8-A46F6BC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