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01A0" w14:textId="77777777" w:rsidR="00BA42E5" w:rsidRDefault="00BA42E5">
      <w:pPr>
        <w:rPr>
          <w:rFonts w:hint="eastAsia"/>
        </w:rPr>
      </w:pPr>
    </w:p>
    <w:p w14:paraId="097F4DBD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熊猫的拼音正确的拼写：Xióngmāo</w:t>
      </w:r>
    </w:p>
    <w:p w14:paraId="758F7D87" w14:textId="77777777" w:rsidR="00BA42E5" w:rsidRDefault="00BA42E5">
      <w:pPr>
        <w:rPr>
          <w:rFonts w:hint="eastAsia"/>
        </w:rPr>
      </w:pPr>
    </w:p>
    <w:p w14:paraId="63EB617F" w14:textId="77777777" w:rsidR="00BA42E5" w:rsidRDefault="00BA42E5">
      <w:pPr>
        <w:rPr>
          <w:rFonts w:hint="eastAsia"/>
        </w:rPr>
      </w:pPr>
    </w:p>
    <w:p w14:paraId="4BB5C1B0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在汉语中，这种深受全世界喜爱的动物被称为“熊猫”，其拼音是 Xióngmāo。这个名字不仅体现了中国文化的独特性，也反映了这种动物的特征和习性。大熊猫是中国的国宝，也是世界自然保护的象征。它们黑白相间的毛色、圆润的身体以及温和的性格，使它们成为全球最受欢迎的动物之一。</w:t>
      </w:r>
    </w:p>
    <w:p w14:paraId="6D1A2A8E" w14:textId="77777777" w:rsidR="00BA42E5" w:rsidRDefault="00BA42E5">
      <w:pPr>
        <w:rPr>
          <w:rFonts w:hint="eastAsia"/>
        </w:rPr>
      </w:pPr>
    </w:p>
    <w:p w14:paraId="5B181A56" w14:textId="77777777" w:rsidR="00BA42E5" w:rsidRDefault="00BA42E5">
      <w:pPr>
        <w:rPr>
          <w:rFonts w:hint="eastAsia"/>
        </w:rPr>
      </w:pPr>
    </w:p>
    <w:p w14:paraId="7EC69114" w14:textId="77777777" w:rsidR="00BA42E5" w:rsidRDefault="00BA42E5">
      <w:pPr>
        <w:rPr>
          <w:rFonts w:hint="eastAsia"/>
        </w:rPr>
      </w:pPr>
    </w:p>
    <w:p w14:paraId="21F9A68D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栖息环境与分布</w:t>
      </w:r>
    </w:p>
    <w:p w14:paraId="56B0EE33" w14:textId="77777777" w:rsidR="00BA42E5" w:rsidRDefault="00BA42E5">
      <w:pPr>
        <w:rPr>
          <w:rFonts w:hint="eastAsia"/>
        </w:rPr>
      </w:pPr>
    </w:p>
    <w:p w14:paraId="42EF4899" w14:textId="77777777" w:rsidR="00BA42E5" w:rsidRDefault="00BA42E5">
      <w:pPr>
        <w:rPr>
          <w:rFonts w:hint="eastAsia"/>
        </w:rPr>
      </w:pPr>
    </w:p>
    <w:p w14:paraId="0BA744D3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大熊猫主要生活在中国西南部的山区，包括四川、陕西和甘肃三省的高山竹林中。这些地区海拔通常在1,200米至3,500米之间，气候凉爽湿润，云雾缭绕，非常适合竹子生长，而竹子则是大熊猫的主要食物来源。虽然历史上它们可能有更广泛的分布，但如今由于栖息地的减少和破碎化，野生大熊猫的数量已经大大缩减。幸运的是，通过保护措施的实施，这一濒危物种的数量正在逐步恢复。</w:t>
      </w:r>
    </w:p>
    <w:p w14:paraId="6E390DA6" w14:textId="77777777" w:rsidR="00BA42E5" w:rsidRDefault="00BA42E5">
      <w:pPr>
        <w:rPr>
          <w:rFonts w:hint="eastAsia"/>
        </w:rPr>
      </w:pPr>
    </w:p>
    <w:p w14:paraId="718FD887" w14:textId="77777777" w:rsidR="00BA42E5" w:rsidRDefault="00BA42E5">
      <w:pPr>
        <w:rPr>
          <w:rFonts w:hint="eastAsia"/>
        </w:rPr>
      </w:pPr>
    </w:p>
    <w:p w14:paraId="6819F7CE" w14:textId="77777777" w:rsidR="00BA42E5" w:rsidRDefault="00BA42E5">
      <w:pPr>
        <w:rPr>
          <w:rFonts w:hint="eastAsia"/>
        </w:rPr>
      </w:pPr>
    </w:p>
    <w:p w14:paraId="286FA183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饮食习惯</w:t>
      </w:r>
    </w:p>
    <w:p w14:paraId="0EB75C45" w14:textId="77777777" w:rsidR="00BA42E5" w:rsidRDefault="00BA42E5">
      <w:pPr>
        <w:rPr>
          <w:rFonts w:hint="eastAsia"/>
        </w:rPr>
      </w:pPr>
    </w:p>
    <w:p w14:paraId="6DA63243" w14:textId="77777777" w:rsidR="00BA42E5" w:rsidRDefault="00BA42E5">
      <w:pPr>
        <w:rPr>
          <w:rFonts w:hint="eastAsia"/>
        </w:rPr>
      </w:pPr>
    </w:p>
    <w:p w14:paraId="1F164FF6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大熊猫是以竹子为食的肉食性哺乳动物，这听起来似乎有些矛盾。然而，经过漫长的进化过程，大熊猫的消化系统适应了以竹子为主的饮食结构。它们每天需要消耗大量的时间进食，大约12到16个小时，来满足能量需求。除了竹子，大熊猫偶尔也会吃一些其他植物、果实甚至小动物，但这并不是它们的主要食物来源。为了获取足够的营养，大熊猫有着特殊的解剖结构，例如强大的颚骨和牙齿，用来咀嚼坚硬的竹茎。</w:t>
      </w:r>
    </w:p>
    <w:p w14:paraId="2A797ABA" w14:textId="77777777" w:rsidR="00BA42E5" w:rsidRDefault="00BA42E5">
      <w:pPr>
        <w:rPr>
          <w:rFonts w:hint="eastAsia"/>
        </w:rPr>
      </w:pPr>
    </w:p>
    <w:p w14:paraId="10F3624A" w14:textId="77777777" w:rsidR="00BA42E5" w:rsidRDefault="00BA42E5">
      <w:pPr>
        <w:rPr>
          <w:rFonts w:hint="eastAsia"/>
        </w:rPr>
      </w:pPr>
    </w:p>
    <w:p w14:paraId="16247AFF" w14:textId="77777777" w:rsidR="00BA42E5" w:rsidRDefault="00BA42E5">
      <w:pPr>
        <w:rPr>
          <w:rFonts w:hint="eastAsia"/>
        </w:rPr>
      </w:pPr>
    </w:p>
    <w:p w14:paraId="61443EBE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繁殖与幼崽成长</w:t>
      </w:r>
    </w:p>
    <w:p w14:paraId="1E2A62C9" w14:textId="77777777" w:rsidR="00BA42E5" w:rsidRDefault="00BA42E5">
      <w:pPr>
        <w:rPr>
          <w:rFonts w:hint="eastAsia"/>
        </w:rPr>
      </w:pPr>
    </w:p>
    <w:p w14:paraId="7074A806" w14:textId="77777777" w:rsidR="00BA42E5" w:rsidRDefault="00BA42E5">
      <w:pPr>
        <w:rPr>
          <w:rFonts w:hint="eastAsia"/>
        </w:rPr>
      </w:pPr>
    </w:p>
    <w:p w14:paraId="42B279EF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大熊猫的繁殖是一个复杂且困难的过程。雌性大熊猫每年只有几天的时间可以受孕，因此成功交配的机会非常有限。一旦怀孕，妊娠期约为95至160天不等，之后母熊猫会产下一或两只体重极轻的幼崽。新生的大熊猫幼崽非常脆弱，眼睛紧闭，几乎全身无毛，完全依赖母亲照顾。随着年龄的增长，幼崽开始探索周围的世界，并逐渐学会爬行、玩耍以及自己进食。当幼崽长到一岁半左右时，它们就可以独立生活了。</w:t>
      </w:r>
    </w:p>
    <w:p w14:paraId="1F5A995A" w14:textId="77777777" w:rsidR="00BA42E5" w:rsidRDefault="00BA42E5">
      <w:pPr>
        <w:rPr>
          <w:rFonts w:hint="eastAsia"/>
        </w:rPr>
      </w:pPr>
    </w:p>
    <w:p w14:paraId="018E3AFA" w14:textId="77777777" w:rsidR="00BA42E5" w:rsidRDefault="00BA42E5">
      <w:pPr>
        <w:rPr>
          <w:rFonts w:hint="eastAsia"/>
        </w:rPr>
      </w:pPr>
    </w:p>
    <w:p w14:paraId="6C281702" w14:textId="77777777" w:rsidR="00BA42E5" w:rsidRDefault="00BA42E5">
      <w:pPr>
        <w:rPr>
          <w:rFonts w:hint="eastAsia"/>
        </w:rPr>
      </w:pPr>
    </w:p>
    <w:p w14:paraId="709ECFC3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保护现状与未来展望</w:t>
      </w:r>
    </w:p>
    <w:p w14:paraId="5B3EE9A7" w14:textId="77777777" w:rsidR="00BA42E5" w:rsidRDefault="00BA42E5">
      <w:pPr>
        <w:rPr>
          <w:rFonts w:hint="eastAsia"/>
        </w:rPr>
      </w:pPr>
    </w:p>
    <w:p w14:paraId="0918C986" w14:textId="77777777" w:rsidR="00BA42E5" w:rsidRDefault="00BA42E5">
      <w:pPr>
        <w:rPr>
          <w:rFonts w:hint="eastAsia"/>
        </w:rPr>
      </w:pPr>
    </w:p>
    <w:p w14:paraId="3E4C4943" w14:textId="77777777" w:rsidR="00BA42E5" w:rsidRDefault="00BA42E5">
      <w:pPr>
        <w:rPr>
          <w:rFonts w:hint="eastAsia"/>
        </w:rPr>
      </w:pPr>
      <w:r>
        <w:rPr>
          <w:rFonts w:hint="eastAsia"/>
        </w:rPr>
        <w:tab/>
        <w:t>几十年来，中国政府和国际组织共同努力，致力于大熊猫的保护工作。建立了多个自然保护区，扩大并连接了大熊猫的栖息地，同时开展了广泛的研究项目，以更好地了解大熊猫的行为生态学和健康状况。公众教育活动提高了人们对保护大熊猫及其生态环境重要性的认识。尽管取得了显著成就，但大熊猫仍然面临着诸多挑战，如气候变化、人类活动干扰等。未来，持续的努力将是确保这一珍稀物种长期生存的关键所在。</w:t>
      </w:r>
    </w:p>
    <w:p w14:paraId="07E4DF78" w14:textId="77777777" w:rsidR="00BA42E5" w:rsidRDefault="00BA42E5">
      <w:pPr>
        <w:rPr>
          <w:rFonts w:hint="eastAsia"/>
        </w:rPr>
      </w:pPr>
    </w:p>
    <w:p w14:paraId="0F48D0EE" w14:textId="77777777" w:rsidR="00BA42E5" w:rsidRDefault="00BA42E5">
      <w:pPr>
        <w:rPr>
          <w:rFonts w:hint="eastAsia"/>
        </w:rPr>
      </w:pPr>
    </w:p>
    <w:p w14:paraId="1CB61191" w14:textId="77777777" w:rsidR="00BA42E5" w:rsidRDefault="00BA42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ABDFF0" w14:textId="7783F760" w:rsidR="00F77D12" w:rsidRDefault="00F77D12"/>
    <w:sectPr w:rsidR="00F77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12"/>
    <w:rsid w:val="00BA42E5"/>
    <w:rsid w:val="00E53824"/>
    <w:rsid w:val="00F7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384C4-442B-4A80-8A39-E6D203C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