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2521" w14:textId="77777777" w:rsidR="00E865EB" w:rsidRDefault="00E865EB">
      <w:pPr>
        <w:rPr>
          <w:rFonts w:hint="eastAsia"/>
        </w:rPr>
      </w:pPr>
      <w:r>
        <w:rPr>
          <w:rFonts w:hint="eastAsia"/>
        </w:rPr>
        <w:t>潼南的拼音怎么写</w:t>
      </w:r>
    </w:p>
    <w:p w14:paraId="0B6068E6" w14:textId="77777777" w:rsidR="00E865EB" w:rsidRDefault="00E865EB">
      <w:pPr>
        <w:rPr>
          <w:rFonts w:hint="eastAsia"/>
        </w:rPr>
      </w:pPr>
      <w:r>
        <w:rPr>
          <w:rFonts w:hint="eastAsia"/>
        </w:rPr>
        <w:t>在汉语中，潼南区位于中国重庆市下辖的一个市辖区，拥有悠久的历史和丰富的文化。对于想要准确书写其拼音的人们来说，潼南的拼音写作“Tóngnán”。根据汉语拼音方案，“潼”字的拼音为“Tóng”，而“南”字则对应着“Nán”。这个简单的双音节词汇承载了这个地方深厚的文化底蕴。</w:t>
      </w:r>
    </w:p>
    <w:p w14:paraId="2FE10202" w14:textId="77777777" w:rsidR="00E865EB" w:rsidRDefault="00E865EB">
      <w:pPr>
        <w:rPr>
          <w:rFonts w:hint="eastAsia"/>
        </w:rPr>
      </w:pPr>
    </w:p>
    <w:p w14:paraId="16EB69C4" w14:textId="77777777" w:rsidR="00E865EB" w:rsidRDefault="00E865EB">
      <w:pPr>
        <w:rPr>
          <w:rFonts w:hint="eastAsia"/>
        </w:rPr>
      </w:pPr>
      <w:r>
        <w:rPr>
          <w:rFonts w:hint="eastAsia"/>
        </w:rPr>
        <w:t>潼南的名字由来</w:t>
      </w:r>
    </w:p>
    <w:p w14:paraId="248CCF75" w14:textId="77777777" w:rsidR="00E865EB" w:rsidRDefault="00E865EB">
      <w:pPr>
        <w:rPr>
          <w:rFonts w:hint="eastAsia"/>
        </w:rPr>
      </w:pPr>
      <w:r>
        <w:rPr>
          <w:rFonts w:hint="eastAsia"/>
        </w:rPr>
        <w:t>潼南之名源于历史上的地理特征与人文因素。古时此地有条河流穿境而过，名为潼水，因水流清澈见底，两岸风景如画，故得名潼关，后来演变为潼南。“南”在此处指的是方位，即相对于古代某些重要地标或行政区划而言处于南部的位置。随着时代变迁，潼南从一个古老的地方名称逐渐发展成为今天重要的行政区域名称。</w:t>
      </w:r>
    </w:p>
    <w:p w14:paraId="0F78C980" w14:textId="77777777" w:rsidR="00E865EB" w:rsidRDefault="00E865EB">
      <w:pPr>
        <w:rPr>
          <w:rFonts w:hint="eastAsia"/>
        </w:rPr>
      </w:pPr>
    </w:p>
    <w:p w14:paraId="78934B92" w14:textId="77777777" w:rsidR="00E865EB" w:rsidRDefault="00E865EB">
      <w:pPr>
        <w:rPr>
          <w:rFonts w:hint="eastAsia"/>
        </w:rPr>
      </w:pPr>
      <w:r>
        <w:rPr>
          <w:rFonts w:hint="eastAsia"/>
        </w:rPr>
        <w:t>潼南的文化特色</w:t>
      </w:r>
    </w:p>
    <w:p w14:paraId="0049FD96" w14:textId="77777777" w:rsidR="00E865EB" w:rsidRDefault="00E865EB">
      <w:pPr>
        <w:rPr>
          <w:rFonts w:hint="eastAsia"/>
        </w:rPr>
      </w:pPr>
      <w:r>
        <w:rPr>
          <w:rFonts w:hint="eastAsia"/>
        </w:rPr>
        <w:t>潼南不仅以其独特的地理位置闻名，更因为当地居民传承下来的各种非物质文化遗产受到关注。这里有着丰富多彩的传统节日庆祝活动，例如春节期间举行的舞龙舞狮、端午节包粽子赛舟等习俗。还有许多独具地方特色的民间艺术形式，如木偶戏、剪纸以及刺绣等等，这些都成为了潼南文化的瑰宝，吸引着众多游客前来体验。</w:t>
      </w:r>
    </w:p>
    <w:p w14:paraId="4C4B9C7C" w14:textId="77777777" w:rsidR="00E865EB" w:rsidRDefault="00E865EB">
      <w:pPr>
        <w:rPr>
          <w:rFonts w:hint="eastAsia"/>
        </w:rPr>
      </w:pPr>
    </w:p>
    <w:p w14:paraId="3B46C15B" w14:textId="77777777" w:rsidR="00E865EB" w:rsidRDefault="00E865EB">
      <w:pPr>
        <w:rPr>
          <w:rFonts w:hint="eastAsia"/>
        </w:rPr>
      </w:pPr>
      <w:r>
        <w:rPr>
          <w:rFonts w:hint="eastAsia"/>
        </w:rPr>
        <w:t>现代潼南的发展</w:t>
      </w:r>
    </w:p>
    <w:p w14:paraId="24868A12" w14:textId="77777777" w:rsidR="00E865EB" w:rsidRDefault="00E865EB">
      <w:pPr>
        <w:rPr>
          <w:rFonts w:hint="eastAsia"/>
        </w:rPr>
      </w:pPr>
      <w:r>
        <w:rPr>
          <w:rFonts w:hint="eastAsia"/>
        </w:rPr>
        <w:t>进入21世纪后，潼南凭借自身优势加快了现代化建设步伐，在经济发展方面取得了显著成就。当地政府积极引导产业结构调整，推动农业产业化经营，并大力发展旅游业。潼南已经形成了以现代农业为基础，工业和服务业并重发展的良好格局。基础设施不断完善，交通更加便捷，城市面貌焕然一新。</w:t>
      </w:r>
    </w:p>
    <w:p w14:paraId="3275BA4C" w14:textId="77777777" w:rsidR="00E865EB" w:rsidRDefault="00E865EB">
      <w:pPr>
        <w:rPr>
          <w:rFonts w:hint="eastAsia"/>
        </w:rPr>
      </w:pPr>
    </w:p>
    <w:p w14:paraId="57122A9C" w14:textId="77777777" w:rsidR="00E865EB" w:rsidRDefault="00E865EB">
      <w:pPr>
        <w:rPr>
          <w:rFonts w:hint="eastAsia"/>
        </w:rPr>
      </w:pPr>
      <w:r>
        <w:rPr>
          <w:rFonts w:hint="eastAsia"/>
        </w:rPr>
        <w:t>最后的总结</w:t>
      </w:r>
    </w:p>
    <w:p w14:paraId="7435FEBE" w14:textId="77777777" w:rsidR="00E865EB" w:rsidRDefault="00E865EB">
      <w:pPr>
        <w:rPr>
          <w:rFonts w:hint="eastAsia"/>
        </w:rPr>
      </w:pPr>
      <w:r>
        <w:rPr>
          <w:rFonts w:hint="eastAsia"/>
        </w:rPr>
        <w:t>潼南虽然只是一个小小的地名，但它的背后却蕴含着无数的故事和情感。“Tóngnán”这四个字母不仅仅是潼南的拼音表达，更是连接过去与未来的一座桥梁，见证了这片土地上的沧桑巨变和发展进步。希望更多人能够了解潼南，感受这座城市的独特魅力。</w:t>
      </w:r>
    </w:p>
    <w:p w14:paraId="3B8302C9" w14:textId="77777777" w:rsidR="00E865EB" w:rsidRDefault="00E865EB">
      <w:pPr>
        <w:rPr>
          <w:rFonts w:hint="eastAsia"/>
        </w:rPr>
      </w:pPr>
    </w:p>
    <w:p w14:paraId="4C468434" w14:textId="77777777" w:rsidR="00E865EB" w:rsidRDefault="00E865E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599D05" w14:textId="2C0EBBC7" w:rsidR="005C28B2" w:rsidRDefault="005C28B2"/>
    <w:sectPr w:rsidR="005C2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B2"/>
    <w:rsid w:val="005C28B2"/>
    <w:rsid w:val="00866415"/>
    <w:rsid w:val="00E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3307F-1746-46C8-BA9D-A13C1F4B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2025-02-03T03:57:00Z</dcterms:created>
  <dcterms:modified xsi:type="dcterms:W3CDTF">2025-02-03T03:57:00Z</dcterms:modified>
</cp:coreProperties>
</file>