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2B41" w14:textId="77777777" w:rsidR="00590500" w:rsidRDefault="00590500">
      <w:pPr>
        <w:rPr>
          <w:rFonts w:hint="eastAsia"/>
        </w:rPr>
      </w:pPr>
    </w:p>
    <w:p w14:paraId="35B48727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深深的拼音：汉语拼音体系的深度解读</w:t>
      </w:r>
    </w:p>
    <w:p w14:paraId="61063A68" w14:textId="77777777" w:rsidR="00590500" w:rsidRDefault="00590500">
      <w:pPr>
        <w:rPr>
          <w:rFonts w:hint="eastAsia"/>
        </w:rPr>
      </w:pPr>
    </w:p>
    <w:p w14:paraId="3E236ED5" w14:textId="77777777" w:rsidR="00590500" w:rsidRDefault="00590500">
      <w:pPr>
        <w:rPr>
          <w:rFonts w:hint="eastAsia"/>
        </w:rPr>
      </w:pPr>
    </w:p>
    <w:p w14:paraId="2458FC9D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汉语拼音，作为一套为汉字注音的拉丁化字母系统，自1958年正式成为中华人民共和国的国家标准以来，已经深深植根于教育、出版以及日常交流中。汉语拼音不仅仅是一个简单的发音指南，它更是一座连接古今中外语言文化的桥梁。通过汉语拼音的学习，人们可以更加轻松地掌握汉字读音，提升普通话水平，同时对于外国人学习中文也起到了至关重要的作用。</w:t>
      </w:r>
    </w:p>
    <w:p w14:paraId="17DAE0BF" w14:textId="77777777" w:rsidR="00590500" w:rsidRDefault="00590500">
      <w:pPr>
        <w:rPr>
          <w:rFonts w:hint="eastAsia"/>
        </w:rPr>
      </w:pPr>
    </w:p>
    <w:p w14:paraId="10CCB4F9" w14:textId="77777777" w:rsidR="00590500" w:rsidRDefault="00590500">
      <w:pPr>
        <w:rPr>
          <w:rFonts w:hint="eastAsia"/>
        </w:rPr>
      </w:pPr>
    </w:p>
    <w:p w14:paraId="07F1FBE9" w14:textId="77777777" w:rsidR="00590500" w:rsidRDefault="00590500">
      <w:pPr>
        <w:rPr>
          <w:rFonts w:hint="eastAsia"/>
        </w:rPr>
      </w:pPr>
    </w:p>
    <w:p w14:paraId="374C96D8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11903C8C" w14:textId="77777777" w:rsidR="00590500" w:rsidRDefault="00590500">
      <w:pPr>
        <w:rPr>
          <w:rFonts w:hint="eastAsia"/>
        </w:rPr>
      </w:pPr>
    </w:p>
    <w:p w14:paraId="7FB2528D" w14:textId="77777777" w:rsidR="00590500" w:rsidRDefault="00590500">
      <w:pPr>
        <w:rPr>
          <w:rFonts w:hint="eastAsia"/>
        </w:rPr>
      </w:pPr>
    </w:p>
    <w:p w14:paraId="7BC6F1A4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追溯到古代，中国便有各种各样的注音方法，如反切法等。然而，随着时代的发展，这些传统方法逐渐不能满足现代沟通的需求。20世纪初，一些学者开始探索使用拉丁字母来标注汉语发音的方法，以促进国际间的交流和学习。直到1958年，经过众多语言学家的努力，汉语拼音方案最终定型，并在随后的时间里不断完善和发展，成为今日我们所熟知的样子。</w:t>
      </w:r>
    </w:p>
    <w:p w14:paraId="6A1106FC" w14:textId="77777777" w:rsidR="00590500" w:rsidRDefault="00590500">
      <w:pPr>
        <w:rPr>
          <w:rFonts w:hint="eastAsia"/>
        </w:rPr>
      </w:pPr>
    </w:p>
    <w:p w14:paraId="553068C3" w14:textId="77777777" w:rsidR="00590500" w:rsidRDefault="00590500">
      <w:pPr>
        <w:rPr>
          <w:rFonts w:hint="eastAsia"/>
        </w:rPr>
      </w:pPr>
    </w:p>
    <w:p w14:paraId="70E4EB5F" w14:textId="77777777" w:rsidR="00590500" w:rsidRDefault="00590500">
      <w:pPr>
        <w:rPr>
          <w:rFonts w:hint="eastAsia"/>
        </w:rPr>
      </w:pPr>
    </w:p>
    <w:p w14:paraId="75E65331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拼音规则与结构</w:t>
      </w:r>
    </w:p>
    <w:p w14:paraId="7F9F46B1" w14:textId="77777777" w:rsidR="00590500" w:rsidRDefault="00590500">
      <w:pPr>
        <w:rPr>
          <w:rFonts w:hint="eastAsia"/>
        </w:rPr>
      </w:pPr>
    </w:p>
    <w:p w14:paraId="5A9A7081" w14:textId="77777777" w:rsidR="00590500" w:rsidRDefault="00590500">
      <w:pPr>
        <w:rPr>
          <w:rFonts w:hint="eastAsia"/>
        </w:rPr>
      </w:pPr>
    </w:p>
    <w:p w14:paraId="698597E3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汉语拼音由声母、韵母及声调三部分构成。声母是位于音节开头的辅音或半元音；韵母则涵盖了音节中的主要元音以及可能跟随其后的辅音；而声调则是指字词在发音时的音高变化，分为阴平、阳平、上声、去声四种。还有轻声这一特殊现象，在口语中经常出现。学习者需要熟悉这套规则，才能准确无误地拼读出每一个汉字。</w:t>
      </w:r>
    </w:p>
    <w:p w14:paraId="1817C178" w14:textId="77777777" w:rsidR="00590500" w:rsidRDefault="00590500">
      <w:pPr>
        <w:rPr>
          <w:rFonts w:hint="eastAsia"/>
        </w:rPr>
      </w:pPr>
    </w:p>
    <w:p w14:paraId="79497E11" w14:textId="77777777" w:rsidR="00590500" w:rsidRDefault="00590500">
      <w:pPr>
        <w:rPr>
          <w:rFonts w:hint="eastAsia"/>
        </w:rPr>
      </w:pPr>
    </w:p>
    <w:p w14:paraId="3B20FD8F" w14:textId="77777777" w:rsidR="00590500" w:rsidRDefault="00590500">
      <w:pPr>
        <w:rPr>
          <w:rFonts w:hint="eastAsia"/>
        </w:rPr>
      </w:pPr>
    </w:p>
    <w:p w14:paraId="156E82DD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301183D3" w14:textId="77777777" w:rsidR="00590500" w:rsidRDefault="00590500">
      <w:pPr>
        <w:rPr>
          <w:rFonts w:hint="eastAsia"/>
        </w:rPr>
      </w:pPr>
    </w:p>
    <w:p w14:paraId="784F9754" w14:textId="77777777" w:rsidR="00590500" w:rsidRDefault="00590500">
      <w:pPr>
        <w:rPr>
          <w:rFonts w:hint="eastAsia"/>
        </w:rPr>
      </w:pPr>
    </w:p>
    <w:p w14:paraId="1F5A8C7E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在学校里，汉语拼音通常是孩子们接触的第一套正式的语言学习工具。它是帮助学生认识并正确发音汉字的基础。教师们会通过各种有趣的方式教授拼音，比如儿歌、游戏等，让孩子们在游戏中快乐地学习。对于非母语者来说，汉语拼音更是打开中文世界大门的一把钥匙。许多外语教材都会首先介绍拼音，以便学习者能够快速入门。</w:t>
      </w:r>
    </w:p>
    <w:p w14:paraId="141573EA" w14:textId="77777777" w:rsidR="00590500" w:rsidRDefault="00590500">
      <w:pPr>
        <w:rPr>
          <w:rFonts w:hint="eastAsia"/>
        </w:rPr>
      </w:pPr>
    </w:p>
    <w:p w14:paraId="78CEB70C" w14:textId="77777777" w:rsidR="00590500" w:rsidRDefault="00590500">
      <w:pPr>
        <w:rPr>
          <w:rFonts w:hint="eastAsia"/>
        </w:rPr>
      </w:pPr>
    </w:p>
    <w:p w14:paraId="1EA6D9EE" w14:textId="77777777" w:rsidR="00590500" w:rsidRDefault="00590500">
      <w:pPr>
        <w:rPr>
          <w:rFonts w:hint="eastAsia"/>
        </w:rPr>
      </w:pPr>
    </w:p>
    <w:p w14:paraId="506F8B3A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拼音的应用范围</w:t>
      </w:r>
    </w:p>
    <w:p w14:paraId="5E6F4D41" w14:textId="77777777" w:rsidR="00590500" w:rsidRDefault="00590500">
      <w:pPr>
        <w:rPr>
          <w:rFonts w:hint="eastAsia"/>
        </w:rPr>
      </w:pPr>
    </w:p>
    <w:p w14:paraId="10DCC51C" w14:textId="77777777" w:rsidR="00590500" w:rsidRDefault="00590500">
      <w:pPr>
        <w:rPr>
          <w:rFonts w:hint="eastAsia"/>
        </w:rPr>
      </w:pPr>
    </w:p>
    <w:p w14:paraId="1A837FB7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除了教育领域外，汉语拼音还广泛应用于其他方面。例如，在计算机输入法中，拼音输入是最常用的一种方式之一；在网络社交平台上，人们也常常利用拼音来创造流行语或表情符号；甚至在地名、人名的国际化表达上，汉语拼音也发挥着重要作用。可以说，汉语拼音已经成为现代社会不可或缺的一部分。</w:t>
      </w:r>
    </w:p>
    <w:p w14:paraId="16281E2E" w14:textId="77777777" w:rsidR="00590500" w:rsidRDefault="00590500">
      <w:pPr>
        <w:rPr>
          <w:rFonts w:hint="eastAsia"/>
        </w:rPr>
      </w:pPr>
    </w:p>
    <w:p w14:paraId="42110A76" w14:textId="77777777" w:rsidR="00590500" w:rsidRDefault="00590500">
      <w:pPr>
        <w:rPr>
          <w:rFonts w:hint="eastAsia"/>
        </w:rPr>
      </w:pPr>
    </w:p>
    <w:p w14:paraId="647D7297" w14:textId="77777777" w:rsidR="00590500" w:rsidRDefault="00590500">
      <w:pPr>
        <w:rPr>
          <w:rFonts w:hint="eastAsia"/>
        </w:rPr>
      </w:pPr>
    </w:p>
    <w:p w14:paraId="51D9F845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面向未来的拼音发展</w:t>
      </w:r>
    </w:p>
    <w:p w14:paraId="1A906E1F" w14:textId="77777777" w:rsidR="00590500" w:rsidRDefault="00590500">
      <w:pPr>
        <w:rPr>
          <w:rFonts w:hint="eastAsia"/>
        </w:rPr>
      </w:pPr>
    </w:p>
    <w:p w14:paraId="1486BECA" w14:textId="77777777" w:rsidR="00590500" w:rsidRDefault="00590500">
      <w:pPr>
        <w:rPr>
          <w:rFonts w:hint="eastAsia"/>
        </w:rPr>
      </w:pPr>
    </w:p>
    <w:p w14:paraId="3549287B" w14:textId="77777777" w:rsidR="00590500" w:rsidRDefault="00590500">
      <w:pPr>
        <w:rPr>
          <w:rFonts w:hint="eastAsia"/>
        </w:rPr>
      </w:pPr>
      <w:r>
        <w:rPr>
          <w:rFonts w:hint="eastAsia"/>
        </w:rPr>
        <w:tab/>
        <w:t>随着全球化进程加快和技术日新月异的变化，汉语拼音也在不断适应新的需求。一方面，它继续在全球范围内推广中文，另一方面，也在互联网、人工智能等领域找到了新的应用场景。未来，汉语拼音将继续扮演着连接中国文化与其他文明的重要角色，见证着中华语言文字的魅力如何在世界舞台上绽放光彩。</w:t>
      </w:r>
    </w:p>
    <w:p w14:paraId="4B9C510C" w14:textId="77777777" w:rsidR="00590500" w:rsidRDefault="00590500">
      <w:pPr>
        <w:rPr>
          <w:rFonts w:hint="eastAsia"/>
        </w:rPr>
      </w:pPr>
    </w:p>
    <w:p w14:paraId="53EED688" w14:textId="77777777" w:rsidR="00590500" w:rsidRDefault="00590500">
      <w:pPr>
        <w:rPr>
          <w:rFonts w:hint="eastAsia"/>
        </w:rPr>
      </w:pPr>
    </w:p>
    <w:p w14:paraId="5B170BAA" w14:textId="77777777" w:rsidR="00590500" w:rsidRDefault="005905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442560" w14:textId="48AE2039" w:rsidR="00FE3B40" w:rsidRDefault="00FE3B40"/>
    <w:sectPr w:rsidR="00FE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40"/>
    <w:rsid w:val="00590500"/>
    <w:rsid w:val="00E53824"/>
    <w:rsid w:val="00FE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077EF-7EB6-4A6A-A3CC-E7B166B0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