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CF222" w14:textId="77777777" w:rsidR="00BB7B47" w:rsidRDefault="00BB7B47">
      <w:pPr>
        <w:rPr>
          <w:rFonts w:hint="eastAsia"/>
        </w:rPr>
      </w:pPr>
    </w:p>
    <w:p w14:paraId="407CD325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huó: 生命之源</w:t>
      </w:r>
    </w:p>
    <w:p w14:paraId="62DD7435" w14:textId="77777777" w:rsidR="00BB7B47" w:rsidRDefault="00BB7B47">
      <w:pPr>
        <w:rPr>
          <w:rFonts w:hint="eastAsia"/>
        </w:rPr>
      </w:pPr>
    </w:p>
    <w:p w14:paraId="32277EAF" w14:textId="77777777" w:rsidR="00BB7B47" w:rsidRDefault="00BB7B47">
      <w:pPr>
        <w:rPr>
          <w:rFonts w:hint="eastAsia"/>
        </w:rPr>
      </w:pPr>
    </w:p>
    <w:p w14:paraId="5084850A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在汉语中，“活”字的拼音是“huó”。这个字不仅代表了生命的活力与状态，更蕴含着丰富的情感和哲学意义。从古至今，人类对于生命的存在形式有着无尽的好奇与探索，而“活”字正是这种探索精神的浓缩。它既指生物体的新陈代谢过程，也象征着一切有生命力的事物。在中国文化里，“活”常常与“水”相联系，因为水是维持生命不可或缺的元素之一，正如《道德经》所言：“上善若水”，体现了水滋养万物而不争的品质。</w:t>
      </w:r>
    </w:p>
    <w:p w14:paraId="5CF35128" w14:textId="77777777" w:rsidR="00BB7B47" w:rsidRDefault="00BB7B47">
      <w:pPr>
        <w:rPr>
          <w:rFonts w:hint="eastAsia"/>
        </w:rPr>
      </w:pPr>
    </w:p>
    <w:p w14:paraId="4DDA7125" w14:textId="77777777" w:rsidR="00BB7B47" w:rsidRDefault="00BB7B47">
      <w:pPr>
        <w:rPr>
          <w:rFonts w:hint="eastAsia"/>
        </w:rPr>
      </w:pPr>
    </w:p>
    <w:p w14:paraId="5F441661" w14:textId="77777777" w:rsidR="00BB7B47" w:rsidRDefault="00BB7B47">
      <w:pPr>
        <w:rPr>
          <w:rFonts w:hint="eastAsia"/>
        </w:rPr>
      </w:pPr>
    </w:p>
    <w:p w14:paraId="03A69D0E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huó: 动态之美</w:t>
      </w:r>
    </w:p>
    <w:p w14:paraId="26B82DA3" w14:textId="77777777" w:rsidR="00BB7B47" w:rsidRDefault="00BB7B47">
      <w:pPr>
        <w:rPr>
          <w:rFonts w:hint="eastAsia"/>
        </w:rPr>
      </w:pPr>
    </w:p>
    <w:p w14:paraId="72964F27" w14:textId="77777777" w:rsidR="00BB7B47" w:rsidRDefault="00BB7B47">
      <w:pPr>
        <w:rPr>
          <w:rFonts w:hint="eastAsia"/>
        </w:rPr>
      </w:pPr>
    </w:p>
    <w:p w14:paraId="53BD79E1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“活”字不仅仅局限于生物学意义上的生存，它还涵盖了动态变化的概念。在艺术创作中，无论是绘画、音乐还是舞蹈，追求的最高境界往往就是让作品充满生机与活力，使之“活”起来。艺术家们通过不同的表现手法，将静态的画面或旋律赋予动感，使观者能够感受到作品背后跳动的生命力。在日常生活中，人们也常用“活”来形容事物的状态，比如“活水”、“活络”等词语，强调的是流动性和灵活性。</w:t>
      </w:r>
    </w:p>
    <w:p w14:paraId="4D39B29C" w14:textId="77777777" w:rsidR="00BB7B47" w:rsidRDefault="00BB7B47">
      <w:pPr>
        <w:rPr>
          <w:rFonts w:hint="eastAsia"/>
        </w:rPr>
      </w:pPr>
    </w:p>
    <w:p w14:paraId="623FF461" w14:textId="77777777" w:rsidR="00BB7B47" w:rsidRDefault="00BB7B47">
      <w:pPr>
        <w:rPr>
          <w:rFonts w:hint="eastAsia"/>
        </w:rPr>
      </w:pPr>
    </w:p>
    <w:p w14:paraId="6DCFC7C3" w14:textId="77777777" w:rsidR="00BB7B47" w:rsidRDefault="00BB7B47">
      <w:pPr>
        <w:rPr>
          <w:rFonts w:hint="eastAsia"/>
        </w:rPr>
      </w:pPr>
    </w:p>
    <w:p w14:paraId="507CDEB2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huó: 社会互动</w:t>
      </w:r>
    </w:p>
    <w:p w14:paraId="5D2761D0" w14:textId="77777777" w:rsidR="00BB7B47" w:rsidRDefault="00BB7B47">
      <w:pPr>
        <w:rPr>
          <w:rFonts w:hint="eastAsia"/>
        </w:rPr>
      </w:pPr>
    </w:p>
    <w:p w14:paraId="1D09256C" w14:textId="77777777" w:rsidR="00BB7B47" w:rsidRDefault="00BB7B47">
      <w:pPr>
        <w:rPr>
          <w:rFonts w:hint="eastAsia"/>
        </w:rPr>
      </w:pPr>
    </w:p>
    <w:p w14:paraId="633F17EC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社会交往中，“活”同样占据着重要位置。一个健康的社会需要有活跃的交流与合作，这样才能促进信息的流通和技术的进步。在人际交往方面，“活”可以理解为积极的态度和开放的心态，鼓励人们勇于尝试新事物，不断学习成长。现代社会高度发达的信息技术为人们提供了更多“活”的可能性，比如远程工作、在线教育等形式，打破了时间和空间的限制，使得生活变得更加多彩多姿。</w:t>
      </w:r>
    </w:p>
    <w:p w14:paraId="4F462CB3" w14:textId="77777777" w:rsidR="00BB7B47" w:rsidRDefault="00BB7B47">
      <w:pPr>
        <w:rPr>
          <w:rFonts w:hint="eastAsia"/>
        </w:rPr>
      </w:pPr>
    </w:p>
    <w:p w14:paraId="3F07238D" w14:textId="77777777" w:rsidR="00BB7B47" w:rsidRDefault="00BB7B47">
      <w:pPr>
        <w:rPr>
          <w:rFonts w:hint="eastAsia"/>
        </w:rPr>
      </w:pPr>
    </w:p>
    <w:p w14:paraId="5EADD1E8" w14:textId="77777777" w:rsidR="00BB7B47" w:rsidRDefault="00BB7B47">
      <w:pPr>
        <w:rPr>
          <w:rFonts w:hint="eastAsia"/>
        </w:rPr>
      </w:pPr>
    </w:p>
    <w:p w14:paraId="29386C2A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huó: 文化传承</w:t>
      </w:r>
    </w:p>
    <w:p w14:paraId="5D785CB3" w14:textId="77777777" w:rsidR="00BB7B47" w:rsidRDefault="00BB7B47">
      <w:pPr>
        <w:rPr>
          <w:rFonts w:hint="eastAsia"/>
        </w:rPr>
      </w:pPr>
    </w:p>
    <w:p w14:paraId="3F74CF5B" w14:textId="77777777" w:rsidR="00BB7B47" w:rsidRDefault="00BB7B47">
      <w:pPr>
        <w:rPr>
          <w:rFonts w:hint="eastAsia"/>
        </w:rPr>
      </w:pPr>
    </w:p>
    <w:p w14:paraId="388906EC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从文化角度来看，“活”意味着传统文化的继承与发展。每一种文化都有其独特的历史背景和发展脉络，如何让这些宝贵的文化遗产“活”在当下，成为许多国家和地区面临的重要课题。通过创新性的保护措施和传播手段，可以让古老的文化焕发新生，同时也能激发年轻一代对传统文化的兴趣和认同感。例如，非物质文化遗产的数字化保存、传统节日的现代庆祝方式等，都是让文化“活”起来的有效途径。</w:t>
      </w:r>
    </w:p>
    <w:p w14:paraId="26E95736" w14:textId="77777777" w:rsidR="00BB7B47" w:rsidRDefault="00BB7B47">
      <w:pPr>
        <w:rPr>
          <w:rFonts w:hint="eastAsia"/>
        </w:rPr>
      </w:pPr>
    </w:p>
    <w:p w14:paraId="45F39894" w14:textId="77777777" w:rsidR="00BB7B47" w:rsidRDefault="00BB7B47">
      <w:pPr>
        <w:rPr>
          <w:rFonts w:hint="eastAsia"/>
        </w:rPr>
      </w:pPr>
    </w:p>
    <w:p w14:paraId="52DE0BF3" w14:textId="77777777" w:rsidR="00BB7B47" w:rsidRDefault="00BB7B47">
      <w:pPr>
        <w:rPr>
          <w:rFonts w:hint="eastAsia"/>
        </w:rPr>
      </w:pPr>
    </w:p>
    <w:p w14:paraId="7FCF6434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huó: 个人成长</w:t>
      </w:r>
    </w:p>
    <w:p w14:paraId="1B892089" w14:textId="77777777" w:rsidR="00BB7B47" w:rsidRDefault="00BB7B47">
      <w:pPr>
        <w:rPr>
          <w:rFonts w:hint="eastAsia"/>
        </w:rPr>
      </w:pPr>
    </w:p>
    <w:p w14:paraId="22AA553D" w14:textId="77777777" w:rsidR="00BB7B47" w:rsidRDefault="00BB7B47">
      <w:pPr>
        <w:rPr>
          <w:rFonts w:hint="eastAsia"/>
        </w:rPr>
      </w:pPr>
    </w:p>
    <w:p w14:paraId="1628381C" w14:textId="77777777" w:rsidR="00BB7B47" w:rsidRDefault="00BB7B47">
      <w:pPr>
        <w:rPr>
          <w:rFonts w:hint="eastAsia"/>
        </w:rPr>
      </w:pPr>
      <w:r>
        <w:rPr>
          <w:rFonts w:hint="eastAsia"/>
        </w:rPr>
        <w:tab/>
        <w:t>对于个体而言，“活”代表着自我实现和个人价值的提升。每个人都渴望过上充实而有意义的生活，这需要不断地挑战自我、超越极限。在这个过程中，保持好奇心和学习态度尤为重要，它们能帮助我们发现生活的美好，体验到成长的乐趣。同时，面对困难和挫折时保持乐观积极的心态，也是“活”出精彩人生的关键所在。</w:t>
      </w:r>
    </w:p>
    <w:p w14:paraId="539FBF0B" w14:textId="77777777" w:rsidR="00BB7B47" w:rsidRDefault="00BB7B47">
      <w:pPr>
        <w:rPr>
          <w:rFonts w:hint="eastAsia"/>
        </w:rPr>
      </w:pPr>
    </w:p>
    <w:p w14:paraId="2E7ECBA4" w14:textId="77777777" w:rsidR="00BB7B47" w:rsidRDefault="00BB7B47">
      <w:pPr>
        <w:rPr>
          <w:rFonts w:hint="eastAsia"/>
        </w:rPr>
      </w:pPr>
    </w:p>
    <w:p w14:paraId="1730637A" w14:textId="77777777" w:rsidR="00BB7B47" w:rsidRDefault="00BB7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C2D21" w14:textId="515724EC" w:rsidR="00296D34" w:rsidRDefault="00296D34"/>
    <w:sectPr w:rsidR="00296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34"/>
    <w:rsid w:val="00296D34"/>
    <w:rsid w:val="008A4D3E"/>
    <w:rsid w:val="00BB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CEFC7-95EB-469D-91DD-9135F577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