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AAFB" w14:textId="77777777" w:rsidR="00E85439" w:rsidRDefault="00E85439">
      <w:pPr>
        <w:rPr>
          <w:rFonts w:hint="eastAsia"/>
        </w:rPr>
      </w:pPr>
    </w:p>
    <w:p w14:paraId="64572C97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洨河的拼音和意思</w:t>
      </w:r>
    </w:p>
    <w:p w14:paraId="3786A920" w14:textId="77777777" w:rsidR="00E85439" w:rsidRDefault="00E85439">
      <w:pPr>
        <w:rPr>
          <w:rFonts w:hint="eastAsia"/>
        </w:rPr>
      </w:pPr>
    </w:p>
    <w:p w14:paraId="26606D1E" w14:textId="77777777" w:rsidR="00E85439" w:rsidRDefault="00E85439">
      <w:pPr>
        <w:rPr>
          <w:rFonts w:hint="eastAsia"/>
        </w:rPr>
      </w:pPr>
    </w:p>
    <w:p w14:paraId="2356AF27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洨河（Xiáo Hé），是中国河南省中部的一条河流，发源于河南省登封市的嵩山，最终汇入黄河。在汉语中，“洨”字读作 xiáo，这个字在现代汉语中较为罕见，通常只出现在特定的地名或古代文献中。在《说文解字》中，“洨”字被解释为“水名，在颍川”，这里所指的正是今天的河南省。因此，从字面上理解，“洨河”的意思就是流经古颍川地区的一条河流。</w:t>
      </w:r>
    </w:p>
    <w:p w14:paraId="02B4DB60" w14:textId="77777777" w:rsidR="00E85439" w:rsidRDefault="00E85439">
      <w:pPr>
        <w:rPr>
          <w:rFonts w:hint="eastAsia"/>
        </w:rPr>
      </w:pPr>
    </w:p>
    <w:p w14:paraId="01159FB5" w14:textId="77777777" w:rsidR="00E85439" w:rsidRDefault="00E85439">
      <w:pPr>
        <w:rPr>
          <w:rFonts w:hint="eastAsia"/>
        </w:rPr>
      </w:pPr>
    </w:p>
    <w:p w14:paraId="500BCBD6" w14:textId="77777777" w:rsidR="00E85439" w:rsidRDefault="00E85439">
      <w:pPr>
        <w:rPr>
          <w:rFonts w:hint="eastAsia"/>
        </w:rPr>
      </w:pPr>
    </w:p>
    <w:p w14:paraId="274A1562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地理概况</w:t>
      </w:r>
    </w:p>
    <w:p w14:paraId="3BECF317" w14:textId="77777777" w:rsidR="00E85439" w:rsidRDefault="00E85439">
      <w:pPr>
        <w:rPr>
          <w:rFonts w:hint="eastAsia"/>
        </w:rPr>
      </w:pPr>
    </w:p>
    <w:p w14:paraId="25AB2BF9" w14:textId="77777777" w:rsidR="00E85439" w:rsidRDefault="00E85439">
      <w:pPr>
        <w:rPr>
          <w:rFonts w:hint="eastAsia"/>
        </w:rPr>
      </w:pPr>
    </w:p>
    <w:p w14:paraId="6A224383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洨河全长约168公里，流域面积约为2700平方公里，是黄河中游的一条重要支流。它流经了河南省的登封、禹州、郏县等多个市县，滋养了一方土地，对当地农业灌溉、水资源利用等方面起到了重要作用。由于地处中原腹地，历史上洨河流域曾是多个朝代的重要经济文化区域，见证了中国悠久的历史变迁。</w:t>
      </w:r>
    </w:p>
    <w:p w14:paraId="688BF4F9" w14:textId="77777777" w:rsidR="00E85439" w:rsidRDefault="00E85439">
      <w:pPr>
        <w:rPr>
          <w:rFonts w:hint="eastAsia"/>
        </w:rPr>
      </w:pPr>
    </w:p>
    <w:p w14:paraId="64B93E17" w14:textId="77777777" w:rsidR="00E85439" w:rsidRDefault="00E85439">
      <w:pPr>
        <w:rPr>
          <w:rFonts w:hint="eastAsia"/>
        </w:rPr>
      </w:pPr>
    </w:p>
    <w:p w14:paraId="75AD97C4" w14:textId="77777777" w:rsidR="00E85439" w:rsidRDefault="00E85439">
      <w:pPr>
        <w:rPr>
          <w:rFonts w:hint="eastAsia"/>
        </w:rPr>
      </w:pPr>
    </w:p>
    <w:p w14:paraId="762E69E5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284DDB0" w14:textId="77777777" w:rsidR="00E85439" w:rsidRDefault="00E85439">
      <w:pPr>
        <w:rPr>
          <w:rFonts w:hint="eastAsia"/>
        </w:rPr>
      </w:pPr>
    </w:p>
    <w:p w14:paraId="1F385F85" w14:textId="77777777" w:rsidR="00E85439" w:rsidRDefault="00E85439">
      <w:pPr>
        <w:rPr>
          <w:rFonts w:hint="eastAsia"/>
        </w:rPr>
      </w:pPr>
    </w:p>
    <w:p w14:paraId="51E97F0E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据史书记载，早在先秦时期，洨河就已经成为了人们生活的一部分。到了汉唐时期，随着社会经济的发展，洨河流域的人口密度逐渐增加，农业得到了迅速发展。宋代以后，随着运河系统的完善，洨河与周边的水系连接更加紧密，促进了物资交流和文化的传播。明清两代，尽管经历了多次战争和社会动荡，但洨河流域仍然保持了一定的经济活力。</w:t>
      </w:r>
    </w:p>
    <w:p w14:paraId="1A1B085C" w14:textId="77777777" w:rsidR="00E85439" w:rsidRDefault="00E85439">
      <w:pPr>
        <w:rPr>
          <w:rFonts w:hint="eastAsia"/>
        </w:rPr>
      </w:pPr>
    </w:p>
    <w:p w14:paraId="51C735A7" w14:textId="77777777" w:rsidR="00E85439" w:rsidRDefault="00E85439">
      <w:pPr>
        <w:rPr>
          <w:rFonts w:hint="eastAsia"/>
        </w:rPr>
      </w:pPr>
    </w:p>
    <w:p w14:paraId="6A58C223" w14:textId="77777777" w:rsidR="00E85439" w:rsidRDefault="00E85439">
      <w:pPr>
        <w:rPr>
          <w:rFonts w:hint="eastAsia"/>
        </w:rPr>
      </w:pPr>
    </w:p>
    <w:p w14:paraId="1CDF71F9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自然环境与生态保护</w:t>
      </w:r>
    </w:p>
    <w:p w14:paraId="5C08F735" w14:textId="77777777" w:rsidR="00E85439" w:rsidRDefault="00E85439">
      <w:pPr>
        <w:rPr>
          <w:rFonts w:hint="eastAsia"/>
        </w:rPr>
      </w:pPr>
    </w:p>
    <w:p w14:paraId="33FF630E" w14:textId="77777777" w:rsidR="00E85439" w:rsidRDefault="00E85439">
      <w:pPr>
        <w:rPr>
          <w:rFonts w:hint="eastAsia"/>
        </w:rPr>
      </w:pPr>
    </w:p>
    <w:p w14:paraId="5FEA4B86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近年来，随着工业化和城市化进程的加快，洨河流域也面临着水污染、生态退化等问题。为了保护这一宝贵的自然资源，当地政府和社会各界采取了一系列措施，包括加强水质监测、实施生态修复项目等，旨在恢复河流生态系统，保障人民生活质量和可持续发展。同时，通过建设湿地公园、开展环保教育等方式，提高公众对环境保护的认识和支持度。</w:t>
      </w:r>
    </w:p>
    <w:p w14:paraId="198AD8CA" w14:textId="77777777" w:rsidR="00E85439" w:rsidRDefault="00E85439">
      <w:pPr>
        <w:rPr>
          <w:rFonts w:hint="eastAsia"/>
        </w:rPr>
      </w:pPr>
    </w:p>
    <w:p w14:paraId="137709B1" w14:textId="77777777" w:rsidR="00E85439" w:rsidRDefault="00E85439">
      <w:pPr>
        <w:rPr>
          <w:rFonts w:hint="eastAsia"/>
        </w:rPr>
      </w:pPr>
    </w:p>
    <w:p w14:paraId="2AB3B8B6" w14:textId="77777777" w:rsidR="00E85439" w:rsidRDefault="00E85439">
      <w:pPr>
        <w:rPr>
          <w:rFonts w:hint="eastAsia"/>
        </w:rPr>
      </w:pPr>
    </w:p>
    <w:p w14:paraId="66EB765F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28C2ABE7" w14:textId="77777777" w:rsidR="00E85439" w:rsidRDefault="00E85439">
      <w:pPr>
        <w:rPr>
          <w:rFonts w:hint="eastAsia"/>
        </w:rPr>
      </w:pPr>
    </w:p>
    <w:p w14:paraId="52F5FB7F" w14:textId="77777777" w:rsidR="00E85439" w:rsidRDefault="00E85439">
      <w:pPr>
        <w:rPr>
          <w:rFonts w:hint="eastAsia"/>
        </w:rPr>
      </w:pPr>
    </w:p>
    <w:p w14:paraId="4D2B8CC2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除了其自然和经济价值外，洨河还承载着丰富的历史文化信息。沿岸分布着众多历史遗迹和文化景观，如少林寺、中岳庙等，这些不仅吸引了大量游客前来参观游览，也成为研究中国古代文明不可或缺的部分。围绕着洨河还流传有许多民间传说和故事，反映了当地人民的生活习俗和精神风貌。</w:t>
      </w:r>
    </w:p>
    <w:p w14:paraId="636742EA" w14:textId="77777777" w:rsidR="00E85439" w:rsidRDefault="00E85439">
      <w:pPr>
        <w:rPr>
          <w:rFonts w:hint="eastAsia"/>
        </w:rPr>
      </w:pPr>
    </w:p>
    <w:p w14:paraId="22D8540F" w14:textId="77777777" w:rsidR="00E85439" w:rsidRDefault="00E85439">
      <w:pPr>
        <w:rPr>
          <w:rFonts w:hint="eastAsia"/>
        </w:rPr>
      </w:pPr>
    </w:p>
    <w:p w14:paraId="69CC2133" w14:textId="77777777" w:rsidR="00E85439" w:rsidRDefault="00E85439">
      <w:pPr>
        <w:rPr>
          <w:rFonts w:hint="eastAsia"/>
        </w:rPr>
      </w:pPr>
    </w:p>
    <w:p w14:paraId="668F3582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23F4AD6" w14:textId="77777777" w:rsidR="00E85439" w:rsidRDefault="00E85439">
      <w:pPr>
        <w:rPr>
          <w:rFonts w:hint="eastAsia"/>
        </w:rPr>
      </w:pPr>
    </w:p>
    <w:p w14:paraId="647F2EC7" w14:textId="77777777" w:rsidR="00E85439" w:rsidRDefault="00E85439">
      <w:pPr>
        <w:rPr>
          <w:rFonts w:hint="eastAsia"/>
        </w:rPr>
      </w:pPr>
    </w:p>
    <w:p w14:paraId="72C26C48" w14:textId="77777777" w:rsidR="00E85439" w:rsidRDefault="00E85439">
      <w:pPr>
        <w:rPr>
          <w:rFonts w:hint="eastAsia"/>
        </w:rPr>
      </w:pPr>
      <w:r>
        <w:rPr>
          <w:rFonts w:hint="eastAsia"/>
        </w:rPr>
        <w:tab/>
        <w:t>面对新时代的发展要求，洨河流域的综合管理和发展面临着新的机遇和挑战。如何在保护生态环境的同时促进经济社会协调发展，成为摆在政府和民众面前的一项重要课题。相信通过不断努力，洨河这条古老而美丽的河流将焕发出更加璀璨的光芒，继续书写属于自己的辉煌篇章。</w:t>
      </w:r>
    </w:p>
    <w:p w14:paraId="31579D9A" w14:textId="77777777" w:rsidR="00E85439" w:rsidRDefault="00E85439">
      <w:pPr>
        <w:rPr>
          <w:rFonts w:hint="eastAsia"/>
        </w:rPr>
      </w:pPr>
    </w:p>
    <w:p w14:paraId="5CEB2540" w14:textId="77777777" w:rsidR="00E85439" w:rsidRDefault="00E85439">
      <w:pPr>
        <w:rPr>
          <w:rFonts w:hint="eastAsia"/>
        </w:rPr>
      </w:pPr>
    </w:p>
    <w:p w14:paraId="71C5F453" w14:textId="77777777" w:rsidR="00E85439" w:rsidRDefault="00E85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6E8AC" w14:textId="4400E7B5" w:rsidR="00A832BC" w:rsidRDefault="00A832BC"/>
    <w:sectPr w:rsidR="00A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BC"/>
    <w:rsid w:val="008A4D3E"/>
    <w:rsid w:val="00A832BC"/>
    <w:rsid w:val="00E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4C97-9D11-4940-8D0E-CCA9710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