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5958" w14:textId="77777777" w:rsidR="001260C8" w:rsidRDefault="001260C8">
      <w:pPr>
        <w:rPr>
          <w:rFonts w:hint="eastAsia"/>
        </w:rPr>
      </w:pPr>
    </w:p>
    <w:p w14:paraId="5CEFDFBB" w14:textId="77777777" w:rsidR="001260C8" w:rsidRDefault="001260C8">
      <w:pPr>
        <w:rPr>
          <w:rFonts w:hint="eastAsia"/>
        </w:rPr>
      </w:pPr>
      <w:r>
        <w:rPr>
          <w:rFonts w:hint="eastAsia"/>
        </w:rPr>
        <w:tab/>
        <w:t>ní tǔ</w:t>
      </w:r>
    </w:p>
    <w:p w14:paraId="7E1BD4CF" w14:textId="77777777" w:rsidR="001260C8" w:rsidRDefault="001260C8">
      <w:pPr>
        <w:rPr>
          <w:rFonts w:hint="eastAsia"/>
        </w:rPr>
      </w:pPr>
    </w:p>
    <w:p w14:paraId="3EBF7FF5" w14:textId="77777777" w:rsidR="001260C8" w:rsidRDefault="001260C8">
      <w:pPr>
        <w:rPr>
          <w:rFonts w:hint="eastAsia"/>
        </w:rPr>
      </w:pPr>
    </w:p>
    <w:p w14:paraId="3DC0563C" w14:textId="77777777" w:rsidR="001260C8" w:rsidRDefault="001260C8">
      <w:pPr>
        <w:rPr>
          <w:rFonts w:hint="eastAsia"/>
        </w:rPr>
      </w:pPr>
      <w:r>
        <w:rPr>
          <w:rFonts w:hint="eastAsia"/>
        </w:rPr>
        <w:tab/>
        <w:t>泥土，那是一种深植于我们脚下、滋养万物的物质。它不仅承载着人类文明的发展历程，更是地球上所有生命得以延续的重要基石之一。在不同的地域和气候条件下，泥土呈现出千变万化的形态与特性。从肥沃的黑土地到干旱区的红壤，每一种类型的泥土都有其独特的魅力和故事。</w:t>
      </w:r>
    </w:p>
    <w:p w14:paraId="56DBB03D" w14:textId="77777777" w:rsidR="001260C8" w:rsidRDefault="001260C8">
      <w:pPr>
        <w:rPr>
          <w:rFonts w:hint="eastAsia"/>
        </w:rPr>
      </w:pPr>
    </w:p>
    <w:p w14:paraId="691CE851" w14:textId="77777777" w:rsidR="001260C8" w:rsidRDefault="001260C8">
      <w:pPr>
        <w:rPr>
          <w:rFonts w:hint="eastAsia"/>
        </w:rPr>
      </w:pPr>
    </w:p>
    <w:p w14:paraId="22B85097" w14:textId="77777777" w:rsidR="001260C8" w:rsidRDefault="001260C8">
      <w:pPr>
        <w:rPr>
          <w:rFonts w:hint="eastAsia"/>
        </w:rPr>
      </w:pPr>
    </w:p>
    <w:p w14:paraId="3BB4FC79" w14:textId="77777777" w:rsidR="001260C8" w:rsidRDefault="001260C8">
      <w:pPr>
        <w:rPr>
          <w:rFonts w:hint="eastAsia"/>
        </w:rPr>
      </w:pPr>
      <w:r>
        <w:rPr>
          <w:rFonts w:hint="eastAsia"/>
        </w:rPr>
        <w:tab/>
        <w:t>泥土的组成</w:t>
      </w:r>
    </w:p>
    <w:p w14:paraId="117B52CB" w14:textId="77777777" w:rsidR="001260C8" w:rsidRDefault="001260C8">
      <w:pPr>
        <w:rPr>
          <w:rFonts w:hint="eastAsia"/>
        </w:rPr>
      </w:pPr>
    </w:p>
    <w:p w14:paraId="558B8C4C" w14:textId="77777777" w:rsidR="001260C8" w:rsidRDefault="001260C8">
      <w:pPr>
        <w:rPr>
          <w:rFonts w:hint="eastAsia"/>
        </w:rPr>
      </w:pPr>
    </w:p>
    <w:p w14:paraId="3784C661" w14:textId="77777777" w:rsidR="001260C8" w:rsidRDefault="001260C8">
      <w:pPr>
        <w:rPr>
          <w:rFonts w:hint="eastAsia"/>
        </w:rPr>
      </w:pPr>
      <w:r>
        <w:rPr>
          <w:rFonts w:hint="eastAsia"/>
        </w:rPr>
        <w:tab/>
        <w:t>泥土主要由矿物质颗粒、有机质、水和空气构成。其中矿物质部分来自于岩石风化后的碎屑，这些细小的颗粒包括砂粒、粉粒和粘粒，它们的比例决定了泥土的质地。而有机质则是动植物残体分解后形成的腐殖质，这对提高泥土的保水性和通气性至关重要。适量的水分和空气也存在于泥土的孔隙之中，为土壤生物提供了生存空间，并影响着泥土的物理性质。</w:t>
      </w:r>
    </w:p>
    <w:p w14:paraId="5CA677FD" w14:textId="77777777" w:rsidR="001260C8" w:rsidRDefault="001260C8">
      <w:pPr>
        <w:rPr>
          <w:rFonts w:hint="eastAsia"/>
        </w:rPr>
      </w:pPr>
    </w:p>
    <w:p w14:paraId="735FDA51" w14:textId="77777777" w:rsidR="001260C8" w:rsidRDefault="001260C8">
      <w:pPr>
        <w:rPr>
          <w:rFonts w:hint="eastAsia"/>
        </w:rPr>
      </w:pPr>
    </w:p>
    <w:p w14:paraId="2B4E7A09" w14:textId="77777777" w:rsidR="001260C8" w:rsidRDefault="001260C8">
      <w:pPr>
        <w:rPr>
          <w:rFonts w:hint="eastAsia"/>
        </w:rPr>
      </w:pPr>
    </w:p>
    <w:p w14:paraId="7E031CCD" w14:textId="77777777" w:rsidR="001260C8" w:rsidRDefault="001260C8">
      <w:pPr>
        <w:rPr>
          <w:rFonts w:hint="eastAsia"/>
        </w:rPr>
      </w:pPr>
      <w:r>
        <w:rPr>
          <w:rFonts w:hint="eastAsia"/>
        </w:rPr>
        <w:tab/>
        <w:t>泥土的重要性</w:t>
      </w:r>
    </w:p>
    <w:p w14:paraId="1883C671" w14:textId="77777777" w:rsidR="001260C8" w:rsidRDefault="001260C8">
      <w:pPr>
        <w:rPr>
          <w:rFonts w:hint="eastAsia"/>
        </w:rPr>
      </w:pPr>
    </w:p>
    <w:p w14:paraId="1DFFB7EF" w14:textId="77777777" w:rsidR="001260C8" w:rsidRDefault="001260C8">
      <w:pPr>
        <w:rPr>
          <w:rFonts w:hint="eastAsia"/>
        </w:rPr>
      </w:pPr>
    </w:p>
    <w:p w14:paraId="10461DBE" w14:textId="77777777" w:rsidR="001260C8" w:rsidRDefault="001260C8">
      <w:pPr>
        <w:rPr>
          <w:rFonts w:hint="eastAsia"/>
        </w:rPr>
      </w:pPr>
      <w:r>
        <w:rPr>
          <w:rFonts w:hint="eastAsia"/>
        </w:rPr>
        <w:tab/>
        <w:t>对于农业而言，泥土是农作物生长的基础。良好的泥土结构能够确保根系健康发育，同时提供必要的养分和水分。除了农业生产外，泥土还在生态系统的循环中扮演着不可或缺的角色。它是众多微生物、昆虫和其他小型动物的栖息地，这些生物参与了营养元素的循环利用过程。再者，泥土还具有过滤和净化水质的功能，有助于维持地下水的质量。</w:t>
      </w:r>
    </w:p>
    <w:p w14:paraId="44717165" w14:textId="77777777" w:rsidR="001260C8" w:rsidRDefault="001260C8">
      <w:pPr>
        <w:rPr>
          <w:rFonts w:hint="eastAsia"/>
        </w:rPr>
      </w:pPr>
    </w:p>
    <w:p w14:paraId="6785FFD6" w14:textId="77777777" w:rsidR="001260C8" w:rsidRDefault="001260C8">
      <w:pPr>
        <w:rPr>
          <w:rFonts w:hint="eastAsia"/>
        </w:rPr>
      </w:pPr>
    </w:p>
    <w:p w14:paraId="1E4CDF18" w14:textId="77777777" w:rsidR="001260C8" w:rsidRDefault="001260C8">
      <w:pPr>
        <w:rPr>
          <w:rFonts w:hint="eastAsia"/>
        </w:rPr>
      </w:pPr>
    </w:p>
    <w:p w14:paraId="4814F986" w14:textId="77777777" w:rsidR="001260C8" w:rsidRDefault="001260C8">
      <w:pPr>
        <w:rPr>
          <w:rFonts w:hint="eastAsia"/>
        </w:rPr>
      </w:pPr>
      <w:r>
        <w:rPr>
          <w:rFonts w:hint="eastAsia"/>
        </w:rPr>
        <w:tab/>
        <w:t>保护泥土资源</w:t>
      </w:r>
    </w:p>
    <w:p w14:paraId="362D662D" w14:textId="77777777" w:rsidR="001260C8" w:rsidRDefault="001260C8">
      <w:pPr>
        <w:rPr>
          <w:rFonts w:hint="eastAsia"/>
        </w:rPr>
      </w:pPr>
    </w:p>
    <w:p w14:paraId="01D7CF90" w14:textId="77777777" w:rsidR="001260C8" w:rsidRDefault="001260C8">
      <w:pPr>
        <w:rPr>
          <w:rFonts w:hint="eastAsia"/>
        </w:rPr>
      </w:pPr>
    </w:p>
    <w:p w14:paraId="5E087B51" w14:textId="77777777" w:rsidR="001260C8" w:rsidRDefault="001260C8">
      <w:pPr>
        <w:rPr>
          <w:rFonts w:hint="eastAsia"/>
        </w:rPr>
      </w:pPr>
      <w:r>
        <w:rPr>
          <w:rFonts w:hint="eastAsia"/>
        </w:rPr>
        <w:tab/>
        <w:t>然而，在现代社会快速发展的背景下，泥土资源面临着诸多威胁，如过度开垦导致的水土流失、化学污染以及城市化进程中的占用等。为了保护这一宝贵的自然资源，我们需要采取有效的措施来防止其退化。这包括推广可持续的土地管理实践、减少污染物排放以及加强对未开发土地的保护力度。只有这样，我们才能确保后代也能享受到这片孕育生命的大地所带来的恩惠。</w:t>
      </w:r>
    </w:p>
    <w:p w14:paraId="04F14139" w14:textId="77777777" w:rsidR="001260C8" w:rsidRDefault="001260C8">
      <w:pPr>
        <w:rPr>
          <w:rFonts w:hint="eastAsia"/>
        </w:rPr>
      </w:pPr>
    </w:p>
    <w:p w14:paraId="186DD478" w14:textId="77777777" w:rsidR="001260C8" w:rsidRDefault="001260C8">
      <w:pPr>
        <w:rPr>
          <w:rFonts w:hint="eastAsia"/>
        </w:rPr>
      </w:pPr>
    </w:p>
    <w:p w14:paraId="76AEA003" w14:textId="77777777" w:rsidR="001260C8" w:rsidRDefault="001260C8">
      <w:pPr>
        <w:rPr>
          <w:rFonts w:hint="eastAsia"/>
        </w:rPr>
      </w:pPr>
    </w:p>
    <w:p w14:paraId="69E96EC0" w14:textId="77777777" w:rsidR="001260C8" w:rsidRDefault="001260C8">
      <w:pPr>
        <w:rPr>
          <w:rFonts w:hint="eastAsia"/>
        </w:rPr>
      </w:pPr>
      <w:r>
        <w:rPr>
          <w:rFonts w:hint="eastAsia"/>
        </w:rPr>
        <w:tab/>
        <w:t>泥土的文化意义</w:t>
      </w:r>
    </w:p>
    <w:p w14:paraId="383CA950" w14:textId="77777777" w:rsidR="001260C8" w:rsidRDefault="001260C8">
      <w:pPr>
        <w:rPr>
          <w:rFonts w:hint="eastAsia"/>
        </w:rPr>
      </w:pPr>
    </w:p>
    <w:p w14:paraId="2781DF92" w14:textId="77777777" w:rsidR="001260C8" w:rsidRDefault="001260C8">
      <w:pPr>
        <w:rPr>
          <w:rFonts w:hint="eastAsia"/>
        </w:rPr>
      </w:pPr>
    </w:p>
    <w:p w14:paraId="1680A032" w14:textId="77777777" w:rsidR="001260C8" w:rsidRDefault="001260C8">
      <w:pPr>
        <w:rPr>
          <w:rFonts w:hint="eastAsia"/>
        </w:rPr>
      </w:pPr>
      <w:r>
        <w:rPr>
          <w:rFonts w:hint="eastAsia"/>
        </w:rPr>
        <w:tab/>
        <w:t>在中国传统文化里，“土”象征着稳定、包容和孕育。古人认为“土能生万物”，体现了对泥土作为生命之源的崇敬之情。这种观念不仅反映在哲学思想上，也在建筑、陶瓷艺术等多个领域留下了深刻印记。例如，传统的砖瓦制作工艺就是利用泥土塑形烧制而成；而瓷器更是在泥土的基础上经过精心雕琢才得以展现其精美绝伦的艺术价值。泥土，作为一种材料，连接了自然与人文，见证了历史变迁，成为了中华民族文化传承的重要载体。</w:t>
      </w:r>
    </w:p>
    <w:p w14:paraId="75542A6A" w14:textId="77777777" w:rsidR="001260C8" w:rsidRDefault="001260C8">
      <w:pPr>
        <w:rPr>
          <w:rFonts w:hint="eastAsia"/>
        </w:rPr>
      </w:pPr>
    </w:p>
    <w:p w14:paraId="55B97254" w14:textId="77777777" w:rsidR="001260C8" w:rsidRDefault="001260C8">
      <w:pPr>
        <w:rPr>
          <w:rFonts w:hint="eastAsia"/>
        </w:rPr>
      </w:pPr>
    </w:p>
    <w:p w14:paraId="02D8E2E9" w14:textId="77777777" w:rsidR="001260C8" w:rsidRDefault="001260C8">
      <w:pPr>
        <w:rPr>
          <w:rFonts w:hint="eastAsia"/>
        </w:rPr>
      </w:pPr>
      <w:r>
        <w:rPr>
          <w:rFonts w:hint="eastAsia"/>
        </w:rPr>
        <w:t>本文是由每日文章网(2345lzwz.cn)为大家创作</w:t>
      </w:r>
    </w:p>
    <w:p w14:paraId="34F69085" w14:textId="4663EF1C" w:rsidR="003F63B0" w:rsidRDefault="003F63B0"/>
    <w:sectPr w:rsidR="003F6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B0"/>
    <w:rsid w:val="001260C8"/>
    <w:rsid w:val="003F63B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428FE-0549-48B9-A900-21FF2B4B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3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3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3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3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3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3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3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3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3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3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3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3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3B0"/>
    <w:rPr>
      <w:rFonts w:cstheme="majorBidi"/>
      <w:color w:val="2F5496" w:themeColor="accent1" w:themeShade="BF"/>
      <w:sz w:val="28"/>
      <w:szCs w:val="28"/>
    </w:rPr>
  </w:style>
  <w:style w:type="character" w:customStyle="1" w:styleId="50">
    <w:name w:val="标题 5 字符"/>
    <w:basedOn w:val="a0"/>
    <w:link w:val="5"/>
    <w:uiPriority w:val="9"/>
    <w:semiHidden/>
    <w:rsid w:val="003F63B0"/>
    <w:rPr>
      <w:rFonts w:cstheme="majorBidi"/>
      <w:color w:val="2F5496" w:themeColor="accent1" w:themeShade="BF"/>
      <w:sz w:val="24"/>
    </w:rPr>
  </w:style>
  <w:style w:type="character" w:customStyle="1" w:styleId="60">
    <w:name w:val="标题 6 字符"/>
    <w:basedOn w:val="a0"/>
    <w:link w:val="6"/>
    <w:uiPriority w:val="9"/>
    <w:semiHidden/>
    <w:rsid w:val="003F63B0"/>
    <w:rPr>
      <w:rFonts w:cstheme="majorBidi"/>
      <w:b/>
      <w:bCs/>
      <w:color w:val="2F5496" w:themeColor="accent1" w:themeShade="BF"/>
    </w:rPr>
  </w:style>
  <w:style w:type="character" w:customStyle="1" w:styleId="70">
    <w:name w:val="标题 7 字符"/>
    <w:basedOn w:val="a0"/>
    <w:link w:val="7"/>
    <w:uiPriority w:val="9"/>
    <w:semiHidden/>
    <w:rsid w:val="003F63B0"/>
    <w:rPr>
      <w:rFonts w:cstheme="majorBidi"/>
      <w:b/>
      <w:bCs/>
      <w:color w:val="595959" w:themeColor="text1" w:themeTint="A6"/>
    </w:rPr>
  </w:style>
  <w:style w:type="character" w:customStyle="1" w:styleId="80">
    <w:name w:val="标题 8 字符"/>
    <w:basedOn w:val="a0"/>
    <w:link w:val="8"/>
    <w:uiPriority w:val="9"/>
    <w:semiHidden/>
    <w:rsid w:val="003F63B0"/>
    <w:rPr>
      <w:rFonts w:cstheme="majorBidi"/>
      <w:color w:val="595959" w:themeColor="text1" w:themeTint="A6"/>
    </w:rPr>
  </w:style>
  <w:style w:type="character" w:customStyle="1" w:styleId="90">
    <w:name w:val="标题 9 字符"/>
    <w:basedOn w:val="a0"/>
    <w:link w:val="9"/>
    <w:uiPriority w:val="9"/>
    <w:semiHidden/>
    <w:rsid w:val="003F63B0"/>
    <w:rPr>
      <w:rFonts w:eastAsiaTheme="majorEastAsia" w:cstheme="majorBidi"/>
      <w:color w:val="595959" w:themeColor="text1" w:themeTint="A6"/>
    </w:rPr>
  </w:style>
  <w:style w:type="paragraph" w:styleId="a3">
    <w:name w:val="Title"/>
    <w:basedOn w:val="a"/>
    <w:next w:val="a"/>
    <w:link w:val="a4"/>
    <w:uiPriority w:val="10"/>
    <w:qFormat/>
    <w:rsid w:val="003F63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3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3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3B0"/>
    <w:pPr>
      <w:spacing w:before="160"/>
      <w:jc w:val="center"/>
    </w:pPr>
    <w:rPr>
      <w:i/>
      <w:iCs/>
      <w:color w:val="404040" w:themeColor="text1" w:themeTint="BF"/>
    </w:rPr>
  </w:style>
  <w:style w:type="character" w:customStyle="1" w:styleId="a8">
    <w:name w:val="引用 字符"/>
    <w:basedOn w:val="a0"/>
    <w:link w:val="a7"/>
    <w:uiPriority w:val="29"/>
    <w:rsid w:val="003F63B0"/>
    <w:rPr>
      <w:i/>
      <w:iCs/>
      <w:color w:val="404040" w:themeColor="text1" w:themeTint="BF"/>
    </w:rPr>
  </w:style>
  <w:style w:type="paragraph" w:styleId="a9">
    <w:name w:val="List Paragraph"/>
    <w:basedOn w:val="a"/>
    <w:uiPriority w:val="34"/>
    <w:qFormat/>
    <w:rsid w:val="003F63B0"/>
    <w:pPr>
      <w:ind w:left="720"/>
      <w:contextualSpacing/>
    </w:pPr>
  </w:style>
  <w:style w:type="character" w:styleId="aa">
    <w:name w:val="Intense Emphasis"/>
    <w:basedOn w:val="a0"/>
    <w:uiPriority w:val="21"/>
    <w:qFormat/>
    <w:rsid w:val="003F63B0"/>
    <w:rPr>
      <w:i/>
      <w:iCs/>
      <w:color w:val="2F5496" w:themeColor="accent1" w:themeShade="BF"/>
    </w:rPr>
  </w:style>
  <w:style w:type="paragraph" w:styleId="ab">
    <w:name w:val="Intense Quote"/>
    <w:basedOn w:val="a"/>
    <w:next w:val="a"/>
    <w:link w:val="ac"/>
    <w:uiPriority w:val="30"/>
    <w:qFormat/>
    <w:rsid w:val="003F6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3B0"/>
    <w:rPr>
      <w:i/>
      <w:iCs/>
      <w:color w:val="2F5496" w:themeColor="accent1" w:themeShade="BF"/>
    </w:rPr>
  </w:style>
  <w:style w:type="character" w:styleId="ad">
    <w:name w:val="Intense Reference"/>
    <w:basedOn w:val="a0"/>
    <w:uiPriority w:val="32"/>
    <w:qFormat/>
    <w:rsid w:val="003F6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