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86D1" w14:textId="77777777" w:rsidR="00F8752D" w:rsidRDefault="00F8752D">
      <w:pPr>
        <w:rPr>
          <w:rFonts w:hint="eastAsia"/>
        </w:rPr>
      </w:pPr>
      <w:r>
        <w:rPr>
          <w:rFonts w:hint="eastAsia"/>
        </w:rPr>
        <w:t>沙是三的拼音节吗</w:t>
      </w:r>
    </w:p>
    <w:p w14:paraId="3221BE60" w14:textId="77777777" w:rsidR="00F8752D" w:rsidRDefault="00F8752D">
      <w:pPr>
        <w:rPr>
          <w:rFonts w:hint="eastAsia"/>
        </w:rPr>
      </w:pPr>
      <w:r>
        <w:rPr>
          <w:rFonts w:hint="eastAsia"/>
        </w:rPr>
        <w:t>在汉语拼音系统中，每一个汉字都被赋予了一个或多个对应的拼音，用来表示它的发音。对于“沙”这个字而言，其拼音为“shā”，并不包含数字“三”的拼音“sān”。因此，从汉语拼音的角度来看，“沙”并不是“三”的拼音节。</w:t>
      </w:r>
    </w:p>
    <w:p w14:paraId="0554C831" w14:textId="77777777" w:rsidR="00F8752D" w:rsidRDefault="00F8752D">
      <w:pPr>
        <w:rPr>
          <w:rFonts w:hint="eastAsia"/>
        </w:rPr>
      </w:pPr>
    </w:p>
    <w:p w14:paraId="6C00A807" w14:textId="77777777" w:rsidR="00F8752D" w:rsidRDefault="00F8752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4008E9" w14:textId="77777777" w:rsidR="00F8752D" w:rsidRDefault="00F8752D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现代标准汉语的语音。它由声母、韵母和声调构成，而每个汉字通常对应一个特定的拼音。例如，“沙”字的拼音由声母“sh”和韵母“a”组成，并标有第一声调，写作“shā”。而“三”则由声母“s”和韵母“an”构成，同样带有第一声调，写作“sān”。由此可见，“沙”和“三”的拼音是不同的。</w:t>
      </w:r>
    </w:p>
    <w:p w14:paraId="0BE28CAE" w14:textId="77777777" w:rsidR="00F8752D" w:rsidRDefault="00F8752D">
      <w:pPr>
        <w:rPr>
          <w:rFonts w:hint="eastAsia"/>
        </w:rPr>
      </w:pPr>
    </w:p>
    <w:p w14:paraId="455B5A69" w14:textId="77777777" w:rsidR="00F8752D" w:rsidRDefault="00F8752D">
      <w:pPr>
        <w:rPr>
          <w:rFonts w:hint="eastAsia"/>
        </w:rPr>
      </w:pPr>
      <w:r>
        <w:rPr>
          <w:rFonts w:hint="eastAsia"/>
        </w:rPr>
        <w:t>汉字中的多音字现象</w:t>
      </w:r>
    </w:p>
    <w:p w14:paraId="3D269402" w14:textId="77777777" w:rsidR="00F8752D" w:rsidRDefault="00F8752D">
      <w:pPr>
        <w:rPr>
          <w:rFonts w:hint="eastAsia"/>
        </w:rPr>
      </w:pPr>
      <w:r>
        <w:rPr>
          <w:rFonts w:hint="eastAsia"/>
        </w:rPr>
        <w:t>值得注意的是，在汉语中存在一些多音字，即同一个汉字在不同语境下可以有不同的读音。但是，“沙”和“三”这两个字并非多音字的例子，它们各自有固定的拼音读法，且互不相同。多音字的存在增加了汉字学习的复杂性，但同时也丰富了语言的表现力。</w:t>
      </w:r>
    </w:p>
    <w:p w14:paraId="49CB9480" w14:textId="77777777" w:rsidR="00F8752D" w:rsidRDefault="00F8752D">
      <w:pPr>
        <w:rPr>
          <w:rFonts w:hint="eastAsia"/>
        </w:rPr>
      </w:pPr>
    </w:p>
    <w:p w14:paraId="5E2DAC9D" w14:textId="77777777" w:rsidR="00F8752D" w:rsidRDefault="00F8752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BB352D8" w14:textId="77777777" w:rsidR="00F8752D" w:rsidRDefault="00F8752D">
      <w:pPr>
        <w:rPr>
          <w:rFonts w:hint="eastAsia"/>
        </w:rPr>
      </w:pPr>
      <w:r>
        <w:rPr>
          <w:rFonts w:hint="eastAsia"/>
        </w:rPr>
        <w:t>正确理解和使用汉语拼音对于学习中文至关重要，特别是对于非母语者或是儿童来说。通过学习拼音，学生能够准确地发音，理解汉字的读音规则，这对于提高阅读和书写能力非常有帮助。拼音也是输入法的基础，使得人们可以通过键盘快速地输入汉字。</w:t>
      </w:r>
    </w:p>
    <w:p w14:paraId="0DECD342" w14:textId="77777777" w:rsidR="00F8752D" w:rsidRDefault="00F8752D">
      <w:pPr>
        <w:rPr>
          <w:rFonts w:hint="eastAsia"/>
        </w:rPr>
      </w:pPr>
    </w:p>
    <w:p w14:paraId="03DF9280" w14:textId="77777777" w:rsidR="00F8752D" w:rsidRDefault="00F8752D">
      <w:pPr>
        <w:rPr>
          <w:rFonts w:hint="eastAsia"/>
        </w:rPr>
      </w:pPr>
      <w:r>
        <w:rPr>
          <w:rFonts w:hint="eastAsia"/>
        </w:rPr>
        <w:t>最后的总结</w:t>
      </w:r>
    </w:p>
    <w:p w14:paraId="3A695182" w14:textId="77777777" w:rsidR="00F8752D" w:rsidRDefault="00F8752D">
      <w:pPr>
        <w:rPr>
          <w:rFonts w:hint="eastAsia"/>
        </w:rPr>
      </w:pPr>
      <w:r>
        <w:rPr>
          <w:rFonts w:hint="eastAsia"/>
        </w:rPr>
        <w:t>“沙”并不是“三”的拼音节。汉语拼音是一个严谨的语言工具，用于精确表达汉字的发音。了解拼音的基本规则有助于更好地掌握中文，无论是对于初学者还是想要深入研究中文的人来说，都是不可或缺的知识。对于那些对中文感兴趣的朋友，探索拼音背后的世界将会是一段充满乐趣的学习旅程。</w:t>
      </w:r>
    </w:p>
    <w:p w14:paraId="4D5769F4" w14:textId="77777777" w:rsidR="00F8752D" w:rsidRDefault="00F8752D">
      <w:pPr>
        <w:rPr>
          <w:rFonts w:hint="eastAsia"/>
        </w:rPr>
      </w:pPr>
    </w:p>
    <w:p w14:paraId="6B233149" w14:textId="77777777" w:rsidR="00F8752D" w:rsidRDefault="00F87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A7078" w14:textId="2D8890AE" w:rsidR="005A265E" w:rsidRDefault="005A265E"/>
    <w:sectPr w:rsidR="005A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5A265E"/>
    <w:rsid w:val="00866415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15795-2326-4736-AFF9-63E97F1A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