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BA99" w14:textId="77777777" w:rsidR="003E520E" w:rsidRDefault="003E520E">
      <w:pPr>
        <w:rPr>
          <w:rFonts w:hint="eastAsia"/>
        </w:rPr>
      </w:pPr>
      <w:r>
        <w:rPr>
          <w:rFonts w:hint="eastAsia"/>
        </w:rPr>
        <w:t>沃隆的拼音</w:t>
      </w:r>
    </w:p>
    <w:p w14:paraId="08C2E0F6" w14:textId="77777777" w:rsidR="003E520E" w:rsidRDefault="003E520E">
      <w:pPr>
        <w:rPr>
          <w:rFonts w:hint="eastAsia"/>
        </w:rPr>
      </w:pPr>
      <w:r>
        <w:rPr>
          <w:rFonts w:hint="eastAsia"/>
        </w:rPr>
        <w:t>沃隆（Wò Lóng）作为品牌名称，其拼音直接反映了品牌的中文名发音。沃隆品牌自成立以来，凭借其独特的产品定位和卓越的产品质量，在市场上赢得了广泛的消费者基础。沃隆主要专注于坚果类产品的生产和销售，以“健康、美味”的理念深入人心。</w:t>
      </w:r>
    </w:p>
    <w:p w14:paraId="38AB37BC" w14:textId="77777777" w:rsidR="003E520E" w:rsidRDefault="003E520E">
      <w:pPr>
        <w:rPr>
          <w:rFonts w:hint="eastAsia"/>
        </w:rPr>
      </w:pPr>
    </w:p>
    <w:p w14:paraId="7EEF0CFF" w14:textId="77777777" w:rsidR="003E520E" w:rsidRDefault="003E520E">
      <w:pPr>
        <w:rPr>
          <w:rFonts w:hint="eastAsia"/>
        </w:rPr>
      </w:pPr>
      <w:r>
        <w:rPr>
          <w:rFonts w:hint="eastAsia"/>
        </w:rPr>
        <w:t>品牌起源与发展</w:t>
      </w:r>
    </w:p>
    <w:p w14:paraId="2E6C89E5" w14:textId="77777777" w:rsidR="003E520E" w:rsidRDefault="003E520E">
      <w:pPr>
        <w:rPr>
          <w:rFonts w:hint="eastAsia"/>
        </w:rPr>
      </w:pPr>
      <w:r>
        <w:rPr>
          <w:rFonts w:hint="eastAsia"/>
        </w:rPr>
        <w:t>沃隆品牌创立于中国，最初只是一个小型的家庭作坊式企业，但凭借着对产品质量的严格要求和不断创新的精神，逐渐发展成为行业内的佼佼者。品牌名称中的“沃”，象征着肥沃的土地，寓意着产品原材料的优质来源；而“隆”则代表着繁荣昌盛，预示着品牌不断发展壮大。</w:t>
      </w:r>
    </w:p>
    <w:p w14:paraId="433D7F20" w14:textId="77777777" w:rsidR="003E520E" w:rsidRDefault="003E520E">
      <w:pPr>
        <w:rPr>
          <w:rFonts w:hint="eastAsia"/>
        </w:rPr>
      </w:pPr>
    </w:p>
    <w:p w14:paraId="03F7190D" w14:textId="77777777" w:rsidR="003E520E" w:rsidRDefault="003E520E">
      <w:pPr>
        <w:rPr>
          <w:rFonts w:hint="eastAsia"/>
        </w:rPr>
      </w:pPr>
      <w:r>
        <w:rPr>
          <w:rFonts w:hint="eastAsia"/>
        </w:rPr>
        <w:t>产品特色与创新</w:t>
      </w:r>
    </w:p>
    <w:p w14:paraId="4C8E1031" w14:textId="77777777" w:rsidR="003E520E" w:rsidRDefault="003E520E">
      <w:pPr>
        <w:rPr>
          <w:rFonts w:hint="eastAsia"/>
        </w:rPr>
      </w:pPr>
      <w:r>
        <w:rPr>
          <w:rFonts w:hint="eastAsia"/>
        </w:rPr>
        <w:t>沃隆的产品线覆盖了各种坚果及干果制品，从经典的混合坚果到创新口味的果干，每一款产品都是在严格的品质控制下生产出来的。沃隆还非常注重产品的包装设计，既方便携带又环保，符合现代消费者的审美和实用需求。</w:t>
      </w:r>
    </w:p>
    <w:p w14:paraId="5ECB1A5C" w14:textId="77777777" w:rsidR="003E520E" w:rsidRDefault="003E520E">
      <w:pPr>
        <w:rPr>
          <w:rFonts w:hint="eastAsia"/>
        </w:rPr>
      </w:pPr>
    </w:p>
    <w:p w14:paraId="30208BA3" w14:textId="77777777" w:rsidR="003E520E" w:rsidRDefault="003E520E">
      <w:pPr>
        <w:rPr>
          <w:rFonts w:hint="eastAsia"/>
        </w:rPr>
      </w:pPr>
      <w:r>
        <w:rPr>
          <w:rFonts w:hint="eastAsia"/>
        </w:rPr>
        <w:t>市场表现与消费者评价</w:t>
      </w:r>
    </w:p>
    <w:p w14:paraId="044D2467" w14:textId="77777777" w:rsidR="003E520E" w:rsidRDefault="003E520E">
      <w:pPr>
        <w:rPr>
          <w:rFonts w:hint="eastAsia"/>
        </w:rPr>
      </w:pPr>
      <w:r>
        <w:rPr>
          <w:rFonts w:hint="eastAsia"/>
        </w:rPr>
        <w:t>在市场上，沃隆通过持续的产品创新和有效的营销策略，成功地吸引了大量的忠实消费者。消费者对于沃隆产品的评价普遍较高，认为其不仅味道好，而且营养丰富，是日常健康饮食的理想选择。沃隆也积极拓展线上销售渠道，使得更多的消费者能够轻松购买到心仪的产品。</w:t>
      </w:r>
    </w:p>
    <w:p w14:paraId="4F9ED7A0" w14:textId="77777777" w:rsidR="003E520E" w:rsidRDefault="003E520E">
      <w:pPr>
        <w:rPr>
          <w:rFonts w:hint="eastAsia"/>
        </w:rPr>
      </w:pPr>
    </w:p>
    <w:p w14:paraId="1FBB1263" w14:textId="77777777" w:rsidR="003E520E" w:rsidRDefault="003E520E">
      <w:pPr>
        <w:rPr>
          <w:rFonts w:hint="eastAsia"/>
        </w:rPr>
      </w:pPr>
      <w:r>
        <w:rPr>
          <w:rFonts w:hint="eastAsia"/>
        </w:rPr>
        <w:t>社会责任与未来展望</w:t>
      </w:r>
    </w:p>
    <w:p w14:paraId="5511596C" w14:textId="77777777" w:rsidR="003E520E" w:rsidRDefault="003E520E">
      <w:pPr>
        <w:rPr>
          <w:rFonts w:hint="eastAsia"/>
        </w:rPr>
      </w:pPr>
      <w:r>
        <w:rPr>
          <w:rFonts w:hint="eastAsia"/>
        </w:rPr>
        <w:t>沃隆在追求商业成功的也不忘承担社会责任。公司积极参与公益活动，支持教育事业，并致力于推动绿色农业的发展。展望未来，沃隆将继续秉持“健康、美味”的理念，不断创新，为消费者提供更多高质量的产品，同时也希望能够为社会的进步贡献自己的一份力量。</w:t>
      </w:r>
    </w:p>
    <w:p w14:paraId="47F79D07" w14:textId="77777777" w:rsidR="003E520E" w:rsidRDefault="003E520E">
      <w:pPr>
        <w:rPr>
          <w:rFonts w:hint="eastAsia"/>
        </w:rPr>
      </w:pPr>
    </w:p>
    <w:p w14:paraId="74FAF91D" w14:textId="77777777" w:rsidR="003E520E" w:rsidRDefault="003E5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33AAD" w14:textId="014FFF1F" w:rsidR="00631BFB" w:rsidRDefault="00631BFB"/>
    <w:sectPr w:rsidR="0063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FB"/>
    <w:rsid w:val="003E520E"/>
    <w:rsid w:val="00631BF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D0B0F-4915-4029-A4FA-A2377C5E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