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是谁发明的？什么时候？汉语拼音作为现代汉语的标准注音系统，是二十世纪中叶由中国语言学家们集体努力的最后的总结。它的设计旨在简化汉字的学习过程，并促进普通话（即标准汉语）在全国范围内的推广。</w:t>
      </w:r>
    </w:p>
    <w:p>
      <w:pPr>
        <w:rPr>
          <w:rFonts w:hint="eastAsia"/>
          <w:lang w:eastAsia="zh-CN"/>
        </w:rPr>
      </w:pPr>
      <w:r>
        <w:rPr>
          <w:rFonts w:hint="eastAsia"/>
          <w:lang w:eastAsia="zh-CN"/>
        </w:rPr>
        <w:t>汉语拼音的历史背景在汉语拼音出现之前，中国曾使用过多种注音方法，如反切法、注音符号等。这些方法虽然在一定程度上帮助了汉字的学习与传播，但由于其复杂性或局限性，未能完全满足现代教育和国际交流的需求。随着新中国的成立，推广普通话成为国家的一项重要任务，而创建一套简洁明了的注音体系也成为了迫切需要解决的问题。</w:t>
      </w:r>
    </w:p>
    <w:p>
      <w:pPr>
        <w:rPr>
          <w:rFonts w:hint="eastAsia"/>
          <w:lang w:eastAsia="zh-CN"/>
        </w:rPr>
      </w:pPr>
      <w:r>
        <w:rPr>
          <w:rFonts w:hint="eastAsia"/>
          <w:lang w:eastAsia="zh-CN"/>
        </w:rPr>
        <w:t>周有光与汉语拼音汉语拼音的设计工作始于1950年代初期，在周恩来总理的领导下，成立了专门的工作小组来研究和制定拼音方案。其中，周有光先生作为主要的设计者之一，对汉语拼音的发展做出了重要贡献。周有光原本是一位经济学家，但在新中国成立后转向语言学研究，他的加入为汉语拼音的设计注入了新的活力。</w:t>
      </w:r>
    </w:p>
    <w:p>
      <w:pPr>
        <w:rPr>
          <w:rFonts w:hint="eastAsia"/>
          <w:lang w:eastAsia="zh-CN"/>
        </w:rPr>
      </w:pPr>
      <w:r>
        <w:rPr>
          <w:rFonts w:hint="eastAsia"/>
          <w:lang w:eastAsia="zh-CN"/>
        </w:rPr>
        <w:t>汉语拼音正式发布经过数年的研究和试验，汉语拼音方案最终于1958年正式公布，并开始在全国范围内推行。这一时期，汉语拼音不仅在学校教育中得到了广泛应用，而且也在计算机输入法、图书编目以及对外汉语教学等领域发挥了重要作用。</w:t>
      </w:r>
    </w:p>
    <w:p>
      <w:pPr>
        <w:rPr>
          <w:rFonts w:hint="eastAsia"/>
          <w:lang w:eastAsia="zh-CN"/>
        </w:rPr>
      </w:pPr>
      <w:r>
        <w:rPr>
          <w:rFonts w:hint="eastAsia"/>
          <w:lang w:eastAsia="zh-CN"/>
        </w:rPr>
        <w:t>汉语拼音的影响与发展随着时间的推移，汉语拼音已经成为了学习汉字不可或缺的一部分，同时也成为了连接中文与世界其他语言的桥梁。它促进了汉语的国际化进程，使得越来越多的非汉语母语者能够更容易地学习汉语。随着信息技术的进步，汉语拼音在数字化时代也扮演着越来越重要的角色，成为人们通过键盘输入汉字的主要方式之一。</w:t>
      </w:r>
    </w:p>
    <w:p>
      <w:pPr>
        <w:rPr>
          <w:rFonts w:hint="eastAsia"/>
          <w:lang w:eastAsia="zh-CN"/>
        </w:rPr>
      </w:pPr>
      <w:r>
        <w:rPr>
          <w:rFonts w:hint="eastAsia"/>
          <w:lang w:eastAsia="zh-CN"/>
        </w:rPr>
        <w:t>最后的总结汉语拼音的诞生和发展是中国语言文化史上的一个重要里程碑。它不仅是语言学领域的一个伟大成就，也是中华民族文化自信的一种体现。从其诞生至今，汉语拼音一直在不断地影响着我们学习和使用汉语的方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5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