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4686" w14:textId="77777777" w:rsidR="00AF38D7" w:rsidRDefault="00AF38D7">
      <w:pPr>
        <w:rPr>
          <w:rFonts w:hint="eastAsia"/>
        </w:rPr>
      </w:pPr>
      <w:r>
        <w:rPr>
          <w:rFonts w:hint="eastAsia"/>
        </w:rPr>
        <w:t>母亲牵挂孩子的短句子诗词</w:t>
      </w:r>
    </w:p>
    <w:p w14:paraId="41689BC8" w14:textId="77777777" w:rsidR="00AF38D7" w:rsidRDefault="00AF38D7">
      <w:pPr>
        <w:rPr>
          <w:rFonts w:hint="eastAsia"/>
        </w:rPr>
      </w:pPr>
      <w:r>
        <w:rPr>
          <w:rFonts w:hint="eastAsia"/>
        </w:rPr>
        <w:t>母爱如同一缕温暖的阳光，始终照耀着孩子的成长之路。在古典诗词中，母亲对孩子的思念和牵挂被生动地表达出来，那些短句子和诗句展现了母爱的深沉和无私。下面，让我们一同欣赏几句充满母爱和牵挂的古诗，体会其中的情感与温度。</w:t>
      </w:r>
    </w:p>
    <w:p w14:paraId="10F4A518" w14:textId="77777777" w:rsidR="00AF38D7" w:rsidRDefault="00AF38D7"/>
    <w:p w14:paraId="65BE06DC" w14:textId="77777777" w:rsidR="00AF38D7" w:rsidRDefault="00AF38D7">
      <w:pPr>
        <w:rPr>
          <w:rFonts w:hint="eastAsia"/>
        </w:rPr>
      </w:pPr>
      <w:r>
        <w:rPr>
          <w:rFonts w:hint="eastAsia"/>
        </w:rPr>
        <w:t>《静夜思》——李白</w:t>
      </w:r>
    </w:p>
    <w:p w14:paraId="318852CF" w14:textId="77777777" w:rsidR="00AF38D7" w:rsidRDefault="00AF38D7">
      <w:pPr>
        <w:rPr>
          <w:rFonts w:hint="eastAsia"/>
        </w:rPr>
      </w:pPr>
      <w:r>
        <w:rPr>
          <w:rFonts w:hint="eastAsia"/>
        </w:rPr>
        <w:t>“床前明月光，疑是地上霜。”这句诗句描绘了李白在寂静的夜晚，因月光照在床前而产生的孤独感。在这寂静的夜晚，诗人不禁思念起远在家乡的亲人。这种思念之情不仅仅是对亲人的牵挂，也体现了母亲对儿女的深情挂念。月光如霜，映照出离别的愁苦，正如母亲在每一个宁静的夜晚，想着远在他乡的孩子。</w:t>
      </w:r>
    </w:p>
    <w:p w14:paraId="3393B757" w14:textId="77777777" w:rsidR="00AF38D7" w:rsidRDefault="00AF38D7"/>
    <w:p w14:paraId="606CD72C" w14:textId="77777777" w:rsidR="00AF38D7" w:rsidRDefault="00AF38D7">
      <w:pPr>
        <w:rPr>
          <w:rFonts w:hint="eastAsia"/>
        </w:rPr>
      </w:pPr>
      <w:r>
        <w:rPr>
          <w:rFonts w:hint="eastAsia"/>
        </w:rPr>
        <w:t>《游子吟》——孟郊</w:t>
      </w:r>
    </w:p>
    <w:p w14:paraId="4F4EB403" w14:textId="77777777" w:rsidR="00AF38D7" w:rsidRDefault="00AF38D7">
      <w:pPr>
        <w:rPr>
          <w:rFonts w:hint="eastAsia"/>
        </w:rPr>
      </w:pPr>
      <w:r>
        <w:rPr>
          <w:rFonts w:hint="eastAsia"/>
        </w:rPr>
        <w:t>“慈母手中线，游子身上衣。”孟郊的这句诗通过细腻的描绘，展现了母亲为游子亲手缝制衣物的深情。这首诗通过对细节的刻画，传达了母亲对孩子无微不至的关爱和思念。无论孩子身在何处，母亲的爱总是伴随着他们，穿越千里。诗中的母爱如同那针线一般，细腻而又坚韧，将无尽的关怀注入每一针每一线之中。</w:t>
      </w:r>
    </w:p>
    <w:p w14:paraId="12CBB9D8" w14:textId="77777777" w:rsidR="00AF38D7" w:rsidRDefault="00AF38D7"/>
    <w:p w14:paraId="5DC76AC1" w14:textId="77777777" w:rsidR="00AF38D7" w:rsidRDefault="00AF38D7">
      <w:pPr>
        <w:rPr>
          <w:rFonts w:hint="eastAsia"/>
        </w:rPr>
      </w:pPr>
      <w:r>
        <w:rPr>
          <w:rFonts w:hint="eastAsia"/>
        </w:rPr>
        <w:t>《早发白帝城》——李白</w:t>
      </w:r>
    </w:p>
    <w:p w14:paraId="12B01F1E" w14:textId="77777777" w:rsidR="00AF38D7" w:rsidRDefault="00AF38D7">
      <w:pPr>
        <w:rPr>
          <w:rFonts w:hint="eastAsia"/>
        </w:rPr>
      </w:pPr>
      <w:r>
        <w:rPr>
          <w:rFonts w:hint="eastAsia"/>
        </w:rPr>
        <w:t>“朝辞白帝彩云间，千里江陵一日还。”李白在诗中描述了他早晨离开白帝城的场景，途中快马加鞭，急于回到亲人身边。这种急切的心情反映了他对家乡亲人的深切思念。虽然这首诗并未直接提到母亲，但其中的情感却同样适用于母亲的思念之情。李白急于归家，恰似母亲期盼着孩子平安归来的心情。</w:t>
      </w:r>
    </w:p>
    <w:p w14:paraId="54E5B388" w14:textId="77777777" w:rsidR="00AF38D7" w:rsidRDefault="00AF38D7"/>
    <w:p w14:paraId="33A6EBCE" w14:textId="77777777" w:rsidR="00AF38D7" w:rsidRDefault="00AF38D7">
      <w:pPr>
        <w:rPr>
          <w:rFonts w:hint="eastAsia"/>
        </w:rPr>
      </w:pPr>
      <w:r>
        <w:rPr>
          <w:rFonts w:hint="eastAsia"/>
        </w:rPr>
        <w:t>《短歌行》——曹操</w:t>
      </w:r>
    </w:p>
    <w:p w14:paraId="12F7DB47" w14:textId="77777777" w:rsidR="00AF38D7" w:rsidRDefault="00AF38D7">
      <w:pPr>
        <w:rPr>
          <w:rFonts w:hint="eastAsia"/>
        </w:rPr>
      </w:pPr>
      <w:r>
        <w:rPr>
          <w:rFonts w:hint="eastAsia"/>
        </w:rPr>
        <w:t>“对海而唱，何必怨天不公。”这句诗中，曹操通过描绘心中的烦恼，反映出他对远方亲人的深切思念。虽然诗中没有明确提到母亲，但那份对亲人牵挂的心情，与母亲对子女的牵挂如出一辙。在每一个孤单的时刻，母亲的心情就像这首诗一样，充满了对孩子的无尽思念。</w:t>
      </w:r>
    </w:p>
    <w:p w14:paraId="2FEB150F" w14:textId="77777777" w:rsidR="00AF38D7" w:rsidRDefault="00AF38D7"/>
    <w:p w14:paraId="6A13FFD3" w14:textId="77777777" w:rsidR="00AF38D7" w:rsidRDefault="00AF38D7">
      <w:pPr>
        <w:rPr>
          <w:rFonts w:hint="eastAsia"/>
        </w:rPr>
      </w:pPr>
      <w:r>
        <w:rPr>
          <w:rFonts w:hint="eastAsia"/>
        </w:rPr>
        <w:t>古代诗词中的母爱，往往通过对自然景象的描绘、对离别情景的刻画以及对情感的细腻表达，展现出母亲对子女的深情厚谊。这些诗句不仅为我们提供了对母爱的独特视角，也让我们更加珍惜与母亲在一起的每一个瞬间。无论时光如何流转，母爱的深情永远是我们心中最温暖的记忆。</w:t>
      </w:r>
    </w:p>
    <w:p w14:paraId="65D356FD" w14:textId="77777777" w:rsidR="00AF38D7" w:rsidRDefault="00AF38D7"/>
    <w:p w14:paraId="2E1D7931" w14:textId="77777777" w:rsidR="00AF38D7" w:rsidRDefault="00AF38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FA8C07" w14:textId="77BD2410" w:rsidR="00DA0106" w:rsidRDefault="00DA0106"/>
    <w:sectPr w:rsidR="00DA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06"/>
    <w:rsid w:val="00AF38D7"/>
    <w:rsid w:val="00BF10E6"/>
    <w:rsid w:val="00D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84B4-8563-47F3-B3BA-0213458A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0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0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01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01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01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01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01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01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01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0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0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01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01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01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01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01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01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01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01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0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0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0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