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3D26E" w14:textId="77777777" w:rsidR="005710D1" w:rsidRDefault="005710D1">
      <w:pPr>
        <w:rPr>
          <w:rFonts w:hint="eastAsia"/>
        </w:rPr>
      </w:pPr>
    </w:p>
    <w:p w14:paraId="3983AAB1" w14:textId="77777777" w:rsidR="005710D1" w:rsidRDefault="005710D1">
      <w:pPr>
        <w:rPr>
          <w:rFonts w:hint="eastAsia"/>
        </w:rPr>
      </w:pPr>
      <w:r>
        <w:rPr>
          <w:rFonts w:hint="eastAsia"/>
        </w:rPr>
        <w:tab/>
        <w:t>殷都是现在的什么地方</w:t>
      </w:r>
    </w:p>
    <w:p w14:paraId="03B08EAF" w14:textId="77777777" w:rsidR="005710D1" w:rsidRDefault="005710D1">
      <w:pPr>
        <w:rPr>
          <w:rFonts w:hint="eastAsia"/>
        </w:rPr>
      </w:pPr>
    </w:p>
    <w:p w14:paraId="7163098B" w14:textId="77777777" w:rsidR="005710D1" w:rsidRDefault="005710D1">
      <w:pPr>
        <w:rPr>
          <w:rFonts w:hint="eastAsia"/>
        </w:rPr>
      </w:pPr>
    </w:p>
    <w:p w14:paraId="58422EE9" w14:textId="77777777" w:rsidR="005710D1" w:rsidRDefault="005710D1">
      <w:pPr>
        <w:rPr>
          <w:rFonts w:hint="eastAsia"/>
        </w:rPr>
      </w:pPr>
      <w:r>
        <w:rPr>
          <w:rFonts w:hint="eastAsia"/>
        </w:rPr>
        <w:tab/>
        <w:t>殷都，作为中国历史上一个重要的文化遗址，位于今天的河南省安阳市西北部，是中国商朝晚期的都城所在地，也是甲骨文的发源地之一。殷墟遗址不仅是中国古代文明的重要见证，而且在世界文化遗产中占有举足轻重的地位。自20世纪初以来，殷墟的考古发现不断丰富了我们对于商代社会、经济、文化和宗教等方面的了解。</w:t>
      </w:r>
    </w:p>
    <w:p w14:paraId="0D582EE5" w14:textId="77777777" w:rsidR="005710D1" w:rsidRDefault="005710D1">
      <w:pPr>
        <w:rPr>
          <w:rFonts w:hint="eastAsia"/>
        </w:rPr>
      </w:pPr>
    </w:p>
    <w:p w14:paraId="5B080F2C" w14:textId="77777777" w:rsidR="005710D1" w:rsidRDefault="005710D1">
      <w:pPr>
        <w:rPr>
          <w:rFonts w:hint="eastAsia"/>
        </w:rPr>
      </w:pPr>
    </w:p>
    <w:p w14:paraId="73F2E718" w14:textId="77777777" w:rsidR="005710D1" w:rsidRDefault="005710D1">
      <w:pPr>
        <w:rPr>
          <w:rFonts w:hint="eastAsia"/>
        </w:rPr>
      </w:pPr>
    </w:p>
    <w:p w14:paraId="1C6059A0" w14:textId="77777777" w:rsidR="005710D1" w:rsidRDefault="005710D1">
      <w:pPr>
        <w:rPr>
          <w:rFonts w:hint="eastAsia"/>
        </w:rPr>
      </w:pPr>
      <w:r>
        <w:rPr>
          <w:rFonts w:hint="eastAsia"/>
        </w:rPr>
        <w:tab/>
        <w:t>殷墟的历史背景</w:t>
      </w:r>
    </w:p>
    <w:p w14:paraId="39E43B17" w14:textId="77777777" w:rsidR="005710D1" w:rsidRDefault="005710D1">
      <w:pPr>
        <w:rPr>
          <w:rFonts w:hint="eastAsia"/>
        </w:rPr>
      </w:pPr>
    </w:p>
    <w:p w14:paraId="55598FB4" w14:textId="77777777" w:rsidR="005710D1" w:rsidRDefault="005710D1">
      <w:pPr>
        <w:rPr>
          <w:rFonts w:hint="eastAsia"/>
        </w:rPr>
      </w:pPr>
    </w:p>
    <w:p w14:paraId="6BABAEB0" w14:textId="77777777" w:rsidR="005710D1" w:rsidRDefault="005710D1">
      <w:pPr>
        <w:rPr>
          <w:rFonts w:hint="eastAsia"/>
        </w:rPr>
      </w:pPr>
      <w:r>
        <w:rPr>
          <w:rFonts w:hint="eastAsia"/>
        </w:rPr>
        <w:tab/>
        <w:t>殷墟的历史可以追溯到公元前14世纪末至公元前11世纪中期，这一时期正是商朝的鼎盛阶段。据《史记》等历史文献记载，盘庚迁都于殷，开启了殷墟作为商朝都城的历史。此后近三百年间，殷都一直是商朝的政治、经济、文化中心。直到商朝灭亡后，殷都逐渐衰落，最终被废弃。直到近代，随着考古学的发展，殷墟才重新被世人所认识。</w:t>
      </w:r>
    </w:p>
    <w:p w14:paraId="6AB6C246" w14:textId="77777777" w:rsidR="005710D1" w:rsidRDefault="005710D1">
      <w:pPr>
        <w:rPr>
          <w:rFonts w:hint="eastAsia"/>
        </w:rPr>
      </w:pPr>
    </w:p>
    <w:p w14:paraId="602B1F1B" w14:textId="77777777" w:rsidR="005710D1" w:rsidRDefault="005710D1">
      <w:pPr>
        <w:rPr>
          <w:rFonts w:hint="eastAsia"/>
        </w:rPr>
      </w:pPr>
    </w:p>
    <w:p w14:paraId="6C1C1BD1" w14:textId="77777777" w:rsidR="005710D1" w:rsidRDefault="005710D1">
      <w:pPr>
        <w:rPr>
          <w:rFonts w:hint="eastAsia"/>
        </w:rPr>
      </w:pPr>
    </w:p>
    <w:p w14:paraId="52276576" w14:textId="77777777" w:rsidR="005710D1" w:rsidRDefault="005710D1">
      <w:pPr>
        <w:rPr>
          <w:rFonts w:hint="eastAsia"/>
        </w:rPr>
      </w:pPr>
      <w:r>
        <w:rPr>
          <w:rFonts w:hint="eastAsia"/>
        </w:rPr>
        <w:tab/>
        <w:t>殷墟的主要发现</w:t>
      </w:r>
    </w:p>
    <w:p w14:paraId="72D4198C" w14:textId="77777777" w:rsidR="005710D1" w:rsidRDefault="005710D1">
      <w:pPr>
        <w:rPr>
          <w:rFonts w:hint="eastAsia"/>
        </w:rPr>
      </w:pPr>
    </w:p>
    <w:p w14:paraId="65FF7A7E" w14:textId="77777777" w:rsidR="005710D1" w:rsidRDefault="005710D1">
      <w:pPr>
        <w:rPr>
          <w:rFonts w:hint="eastAsia"/>
        </w:rPr>
      </w:pPr>
    </w:p>
    <w:p w14:paraId="1D713085" w14:textId="77777777" w:rsidR="005710D1" w:rsidRDefault="005710D1">
      <w:pPr>
        <w:rPr>
          <w:rFonts w:hint="eastAsia"/>
        </w:rPr>
      </w:pPr>
      <w:r>
        <w:rPr>
          <w:rFonts w:hint="eastAsia"/>
        </w:rPr>
        <w:tab/>
        <w:t>殷墟的发现始于20世纪初，其中最著名的当属甲骨文的出土。甲骨文是刻写在龟甲或兽骨上的文字，主要用于占卜记录，这些珍贵的文字资料为我们研究商朝的历史提供了极其宝贵的直接证据。殷墟还出土了大量的青铜器、玉器、陶器等文物，展现了当时高度发达的手工业水平和艺术成就。特别是青铜器，其铸造工艺达到了前所未有的高度，反映了商代社会的繁荣与富饶。</w:t>
      </w:r>
    </w:p>
    <w:p w14:paraId="4FA4431A" w14:textId="77777777" w:rsidR="005710D1" w:rsidRDefault="005710D1">
      <w:pPr>
        <w:rPr>
          <w:rFonts w:hint="eastAsia"/>
        </w:rPr>
      </w:pPr>
    </w:p>
    <w:p w14:paraId="38DF6A35" w14:textId="77777777" w:rsidR="005710D1" w:rsidRDefault="005710D1">
      <w:pPr>
        <w:rPr>
          <w:rFonts w:hint="eastAsia"/>
        </w:rPr>
      </w:pPr>
    </w:p>
    <w:p w14:paraId="34D9F57F" w14:textId="77777777" w:rsidR="005710D1" w:rsidRDefault="005710D1">
      <w:pPr>
        <w:rPr>
          <w:rFonts w:hint="eastAsia"/>
        </w:rPr>
      </w:pPr>
    </w:p>
    <w:p w14:paraId="655D606C" w14:textId="77777777" w:rsidR="005710D1" w:rsidRDefault="005710D1">
      <w:pPr>
        <w:rPr>
          <w:rFonts w:hint="eastAsia"/>
        </w:rPr>
      </w:pPr>
      <w:r>
        <w:rPr>
          <w:rFonts w:hint="eastAsia"/>
        </w:rPr>
        <w:tab/>
        <w:t>殷墟的文化价值</w:t>
      </w:r>
    </w:p>
    <w:p w14:paraId="6BAEFDBA" w14:textId="77777777" w:rsidR="005710D1" w:rsidRDefault="005710D1">
      <w:pPr>
        <w:rPr>
          <w:rFonts w:hint="eastAsia"/>
        </w:rPr>
      </w:pPr>
    </w:p>
    <w:p w14:paraId="057CDD08" w14:textId="77777777" w:rsidR="005710D1" w:rsidRDefault="005710D1">
      <w:pPr>
        <w:rPr>
          <w:rFonts w:hint="eastAsia"/>
        </w:rPr>
      </w:pPr>
    </w:p>
    <w:p w14:paraId="61562A92" w14:textId="77777777" w:rsidR="005710D1" w:rsidRDefault="005710D1">
      <w:pPr>
        <w:rPr>
          <w:rFonts w:hint="eastAsia"/>
        </w:rPr>
      </w:pPr>
      <w:r>
        <w:rPr>
          <w:rFonts w:hint="eastAsia"/>
        </w:rPr>
        <w:tab/>
        <w:t>殷墟不仅是研究商代历史的宝贵资源，更是中华文明起源与发展的重要见证。它不仅展示了商朝时期的社会生活、宗教信仰、政治制度等方面的情况，而且还揭示了早期汉字的形成和发展过程。殷墟的发现极大地推动了中国古代史的研究，对于了解中华民族悠久的历史和灿烂的文化具有不可估量的价值。</w:t>
      </w:r>
    </w:p>
    <w:p w14:paraId="036C37BA" w14:textId="77777777" w:rsidR="005710D1" w:rsidRDefault="005710D1">
      <w:pPr>
        <w:rPr>
          <w:rFonts w:hint="eastAsia"/>
        </w:rPr>
      </w:pPr>
    </w:p>
    <w:p w14:paraId="1ABD64B8" w14:textId="77777777" w:rsidR="005710D1" w:rsidRDefault="005710D1">
      <w:pPr>
        <w:rPr>
          <w:rFonts w:hint="eastAsia"/>
        </w:rPr>
      </w:pPr>
    </w:p>
    <w:p w14:paraId="5FC2F7AD" w14:textId="77777777" w:rsidR="005710D1" w:rsidRDefault="005710D1">
      <w:pPr>
        <w:rPr>
          <w:rFonts w:hint="eastAsia"/>
        </w:rPr>
      </w:pPr>
    </w:p>
    <w:p w14:paraId="25CD6F0E" w14:textId="77777777" w:rsidR="005710D1" w:rsidRDefault="005710D1">
      <w:pPr>
        <w:rPr>
          <w:rFonts w:hint="eastAsia"/>
        </w:rPr>
      </w:pPr>
      <w:r>
        <w:rPr>
          <w:rFonts w:hint="eastAsia"/>
        </w:rPr>
        <w:tab/>
        <w:t>现代保护与开发</w:t>
      </w:r>
    </w:p>
    <w:p w14:paraId="5081B583" w14:textId="77777777" w:rsidR="005710D1" w:rsidRDefault="005710D1">
      <w:pPr>
        <w:rPr>
          <w:rFonts w:hint="eastAsia"/>
        </w:rPr>
      </w:pPr>
    </w:p>
    <w:p w14:paraId="4CFD0A1D" w14:textId="77777777" w:rsidR="005710D1" w:rsidRDefault="005710D1">
      <w:pPr>
        <w:rPr>
          <w:rFonts w:hint="eastAsia"/>
        </w:rPr>
      </w:pPr>
    </w:p>
    <w:p w14:paraId="36A7DAC8" w14:textId="77777777" w:rsidR="005710D1" w:rsidRDefault="005710D1">
      <w:pPr>
        <w:rPr>
          <w:rFonts w:hint="eastAsia"/>
        </w:rPr>
      </w:pPr>
      <w:r>
        <w:rPr>
          <w:rFonts w:hint="eastAsia"/>
        </w:rPr>
        <w:tab/>
        <w:t>为了更好地保护这一世界级的文化遗产，中国政府自20世纪50年代起就开始对殷墟进行系统的考古发掘和保护工作。1961年，国务院将殷墟列为第一批全国重点文物保护单位。2006年，殷墟成功入选《世界遗产名录》，成为全球公认的宝贵文化遗产。殷墟已经成为了一个集考古研究、文化旅游为一体的综合性景区，每年吸引着来自世界各地的游客前来参观学习。</w:t>
      </w:r>
    </w:p>
    <w:p w14:paraId="51A76186" w14:textId="77777777" w:rsidR="005710D1" w:rsidRDefault="005710D1">
      <w:pPr>
        <w:rPr>
          <w:rFonts w:hint="eastAsia"/>
        </w:rPr>
      </w:pPr>
    </w:p>
    <w:p w14:paraId="66344D57" w14:textId="77777777" w:rsidR="005710D1" w:rsidRDefault="005710D1">
      <w:pPr>
        <w:rPr>
          <w:rFonts w:hint="eastAsia"/>
        </w:rPr>
      </w:pPr>
    </w:p>
    <w:p w14:paraId="1F5F36B1" w14:textId="77777777" w:rsidR="005710D1" w:rsidRDefault="005710D1">
      <w:pPr>
        <w:rPr>
          <w:rFonts w:hint="eastAsia"/>
        </w:rPr>
      </w:pPr>
    </w:p>
    <w:p w14:paraId="063CC865" w14:textId="77777777" w:rsidR="005710D1" w:rsidRDefault="005710D1">
      <w:pPr>
        <w:rPr>
          <w:rFonts w:hint="eastAsia"/>
        </w:rPr>
      </w:pPr>
      <w:r>
        <w:rPr>
          <w:rFonts w:hint="eastAsia"/>
        </w:rPr>
        <w:tab/>
        <w:t>最后的总结</w:t>
      </w:r>
    </w:p>
    <w:p w14:paraId="115B200F" w14:textId="77777777" w:rsidR="005710D1" w:rsidRDefault="005710D1">
      <w:pPr>
        <w:rPr>
          <w:rFonts w:hint="eastAsia"/>
        </w:rPr>
      </w:pPr>
    </w:p>
    <w:p w14:paraId="6E1B26C0" w14:textId="77777777" w:rsidR="005710D1" w:rsidRDefault="005710D1">
      <w:pPr>
        <w:rPr>
          <w:rFonts w:hint="eastAsia"/>
        </w:rPr>
      </w:pPr>
    </w:p>
    <w:p w14:paraId="03C4575C" w14:textId="77777777" w:rsidR="005710D1" w:rsidRDefault="005710D1">
      <w:pPr>
        <w:rPr>
          <w:rFonts w:hint="eastAsia"/>
        </w:rPr>
      </w:pPr>
      <w:r>
        <w:rPr>
          <w:rFonts w:hint="eastAsia"/>
        </w:rPr>
        <w:tab/>
        <w:t>殷都——这片承载着古老文明的土地，不仅见证了中国历史上一段辉煌的篇章，也成为了连接过去与未来的桥梁。通过不断深入的研究和合理有效的保护措施，殷墟将继续向世界展示其独特魅力，激发人们对中华文化的自豪感和归属感。</w:t>
      </w:r>
    </w:p>
    <w:p w14:paraId="3349535C" w14:textId="77777777" w:rsidR="005710D1" w:rsidRDefault="005710D1">
      <w:pPr>
        <w:rPr>
          <w:rFonts w:hint="eastAsia"/>
        </w:rPr>
      </w:pPr>
    </w:p>
    <w:p w14:paraId="3942BB5F" w14:textId="77777777" w:rsidR="005710D1" w:rsidRDefault="005710D1">
      <w:pPr>
        <w:rPr>
          <w:rFonts w:hint="eastAsia"/>
        </w:rPr>
      </w:pPr>
    </w:p>
    <w:p w14:paraId="340E68E2" w14:textId="77777777" w:rsidR="005710D1" w:rsidRDefault="005710D1">
      <w:pPr>
        <w:rPr>
          <w:rFonts w:hint="eastAsia"/>
        </w:rPr>
      </w:pPr>
      <w:r>
        <w:rPr>
          <w:rFonts w:hint="eastAsia"/>
        </w:rPr>
        <w:t>本文是由每日文章网(2345lzwz.cn)为大家创作</w:t>
      </w:r>
    </w:p>
    <w:p w14:paraId="6A591A71" w14:textId="501AED4C" w:rsidR="00366F9F" w:rsidRDefault="00366F9F"/>
    <w:sectPr w:rsidR="00366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9F"/>
    <w:rsid w:val="00366F9F"/>
    <w:rsid w:val="005710D1"/>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EA663-5EF6-41C8-BD6E-52EC7CF8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F9F"/>
    <w:rPr>
      <w:rFonts w:cstheme="majorBidi"/>
      <w:color w:val="2F5496" w:themeColor="accent1" w:themeShade="BF"/>
      <w:sz w:val="28"/>
      <w:szCs w:val="28"/>
    </w:rPr>
  </w:style>
  <w:style w:type="character" w:customStyle="1" w:styleId="50">
    <w:name w:val="标题 5 字符"/>
    <w:basedOn w:val="a0"/>
    <w:link w:val="5"/>
    <w:uiPriority w:val="9"/>
    <w:semiHidden/>
    <w:rsid w:val="00366F9F"/>
    <w:rPr>
      <w:rFonts w:cstheme="majorBidi"/>
      <w:color w:val="2F5496" w:themeColor="accent1" w:themeShade="BF"/>
      <w:sz w:val="24"/>
    </w:rPr>
  </w:style>
  <w:style w:type="character" w:customStyle="1" w:styleId="60">
    <w:name w:val="标题 6 字符"/>
    <w:basedOn w:val="a0"/>
    <w:link w:val="6"/>
    <w:uiPriority w:val="9"/>
    <w:semiHidden/>
    <w:rsid w:val="00366F9F"/>
    <w:rPr>
      <w:rFonts w:cstheme="majorBidi"/>
      <w:b/>
      <w:bCs/>
      <w:color w:val="2F5496" w:themeColor="accent1" w:themeShade="BF"/>
    </w:rPr>
  </w:style>
  <w:style w:type="character" w:customStyle="1" w:styleId="70">
    <w:name w:val="标题 7 字符"/>
    <w:basedOn w:val="a0"/>
    <w:link w:val="7"/>
    <w:uiPriority w:val="9"/>
    <w:semiHidden/>
    <w:rsid w:val="00366F9F"/>
    <w:rPr>
      <w:rFonts w:cstheme="majorBidi"/>
      <w:b/>
      <w:bCs/>
      <w:color w:val="595959" w:themeColor="text1" w:themeTint="A6"/>
    </w:rPr>
  </w:style>
  <w:style w:type="character" w:customStyle="1" w:styleId="80">
    <w:name w:val="标题 8 字符"/>
    <w:basedOn w:val="a0"/>
    <w:link w:val="8"/>
    <w:uiPriority w:val="9"/>
    <w:semiHidden/>
    <w:rsid w:val="00366F9F"/>
    <w:rPr>
      <w:rFonts w:cstheme="majorBidi"/>
      <w:color w:val="595959" w:themeColor="text1" w:themeTint="A6"/>
    </w:rPr>
  </w:style>
  <w:style w:type="character" w:customStyle="1" w:styleId="90">
    <w:name w:val="标题 9 字符"/>
    <w:basedOn w:val="a0"/>
    <w:link w:val="9"/>
    <w:uiPriority w:val="9"/>
    <w:semiHidden/>
    <w:rsid w:val="00366F9F"/>
    <w:rPr>
      <w:rFonts w:eastAsiaTheme="majorEastAsia" w:cstheme="majorBidi"/>
      <w:color w:val="595959" w:themeColor="text1" w:themeTint="A6"/>
    </w:rPr>
  </w:style>
  <w:style w:type="paragraph" w:styleId="a3">
    <w:name w:val="Title"/>
    <w:basedOn w:val="a"/>
    <w:next w:val="a"/>
    <w:link w:val="a4"/>
    <w:uiPriority w:val="10"/>
    <w:qFormat/>
    <w:rsid w:val="00366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F9F"/>
    <w:pPr>
      <w:spacing w:before="160"/>
      <w:jc w:val="center"/>
    </w:pPr>
    <w:rPr>
      <w:i/>
      <w:iCs/>
      <w:color w:val="404040" w:themeColor="text1" w:themeTint="BF"/>
    </w:rPr>
  </w:style>
  <w:style w:type="character" w:customStyle="1" w:styleId="a8">
    <w:name w:val="引用 字符"/>
    <w:basedOn w:val="a0"/>
    <w:link w:val="a7"/>
    <w:uiPriority w:val="29"/>
    <w:rsid w:val="00366F9F"/>
    <w:rPr>
      <w:i/>
      <w:iCs/>
      <w:color w:val="404040" w:themeColor="text1" w:themeTint="BF"/>
    </w:rPr>
  </w:style>
  <w:style w:type="paragraph" w:styleId="a9">
    <w:name w:val="List Paragraph"/>
    <w:basedOn w:val="a"/>
    <w:uiPriority w:val="34"/>
    <w:qFormat/>
    <w:rsid w:val="00366F9F"/>
    <w:pPr>
      <w:ind w:left="720"/>
      <w:contextualSpacing/>
    </w:pPr>
  </w:style>
  <w:style w:type="character" w:styleId="aa">
    <w:name w:val="Intense Emphasis"/>
    <w:basedOn w:val="a0"/>
    <w:uiPriority w:val="21"/>
    <w:qFormat/>
    <w:rsid w:val="00366F9F"/>
    <w:rPr>
      <w:i/>
      <w:iCs/>
      <w:color w:val="2F5496" w:themeColor="accent1" w:themeShade="BF"/>
    </w:rPr>
  </w:style>
  <w:style w:type="paragraph" w:styleId="ab">
    <w:name w:val="Intense Quote"/>
    <w:basedOn w:val="a"/>
    <w:next w:val="a"/>
    <w:link w:val="ac"/>
    <w:uiPriority w:val="30"/>
    <w:qFormat/>
    <w:rsid w:val="00366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F9F"/>
    <w:rPr>
      <w:i/>
      <w:iCs/>
      <w:color w:val="2F5496" w:themeColor="accent1" w:themeShade="BF"/>
    </w:rPr>
  </w:style>
  <w:style w:type="character" w:styleId="ad">
    <w:name w:val="Intense Reference"/>
    <w:basedOn w:val="a0"/>
    <w:uiPriority w:val="32"/>
    <w:qFormat/>
    <w:rsid w:val="00366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