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36890" w14:textId="77777777" w:rsidR="00307993" w:rsidRDefault="00307993">
      <w:pPr>
        <w:rPr>
          <w:rFonts w:hint="eastAsia"/>
        </w:rPr>
      </w:pPr>
    </w:p>
    <w:p w14:paraId="283F8A86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Yang Shize: A Pioneer in His Field</w:t>
      </w:r>
    </w:p>
    <w:p w14:paraId="508A0300" w14:textId="77777777" w:rsidR="00307993" w:rsidRDefault="00307993">
      <w:pPr>
        <w:rPr>
          <w:rFonts w:hint="eastAsia"/>
        </w:rPr>
      </w:pPr>
    </w:p>
    <w:p w14:paraId="335C6864" w14:textId="77777777" w:rsidR="00307993" w:rsidRDefault="00307993">
      <w:pPr>
        <w:rPr>
          <w:rFonts w:hint="eastAsia"/>
        </w:rPr>
      </w:pPr>
    </w:p>
    <w:p w14:paraId="3B0480E3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杨仕泽，拼音为 Yang Shize，是一位在各自领域中备受尊敬的人物。尽管关于他的公开信息可能有限，但通过一些线索和背景介绍，我们可以勾勒出这位杰出人物的轮廓。杨仕泽的名字，或许对于一些人来说并不陌生，特别是在他所专精的领域内。</w:t>
      </w:r>
    </w:p>
    <w:p w14:paraId="1927277E" w14:textId="77777777" w:rsidR="00307993" w:rsidRDefault="00307993">
      <w:pPr>
        <w:rPr>
          <w:rFonts w:hint="eastAsia"/>
        </w:rPr>
      </w:pPr>
    </w:p>
    <w:p w14:paraId="696C43EF" w14:textId="77777777" w:rsidR="00307993" w:rsidRDefault="00307993">
      <w:pPr>
        <w:rPr>
          <w:rFonts w:hint="eastAsia"/>
        </w:rPr>
      </w:pPr>
    </w:p>
    <w:p w14:paraId="670E96D7" w14:textId="77777777" w:rsidR="00307993" w:rsidRDefault="00307993">
      <w:pPr>
        <w:rPr>
          <w:rFonts w:hint="eastAsia"/>
        </w:rPr>
      </w:pPr>
    </w:p>
    <w:p w14:paraId="467B6F3D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Early Life and Education</w:t>
      </w:r>
    </w:p>
    <w:p w14:paraId="7E398311" w14:textId="77777777" w:rsidR="00307993" w:rsidRDefault="00307993">
      <w:pPr>
        <w:rPr>
          <w:rFonts w:hint="eastAsia"/>
        </w:rPr>
      </w:pPr>
    </w:p>
    <w:p w14:paraId="0A5729C9" w14:textId="77777777" w:rsidR="00307993" w:rsidRDefault="00307993">
      <w:pPr>
        <w:rPr>
          <w:rFonts w:hint="eastAsia"/>
        </w:rPr>
      </w:pPr>
    </w:p>
    <w:p w14:paraId="1D8B2617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出生于中国的一个书香门第，杨仕泽自幼便受到了良好的教育熏陶。家庭对知识的重视培养了他对学习的热爱，并为其未来的学术成就奠定了坚实的基础。在学校期间，他展现出了卓越的学习能力与广泛的兴趣爱好，这不仅限于传统的学科，还包括艺术、体育等多个方面。这些经历丰富了他的个人素养，也帮助他在未来的职业生涯中脱颖而出。</w:t>
      </w:r>
    </w:p>
    <w:p w14:paraId="1F0D4A93" w14:textId="77777777" w:rsidR="00307993" w:rsidRDefault="00307993">
      <w:pPr>
        <w:rPr>
          <w:rFonts w:hint="eastAsia"/>
        </w:rPr>
      </w:pPr>
    </w:p>
    <w:p w14:paraId="0A3BFE94" w14:textId="77777777" w:rsidR="00307993" w:rsidRDefault="00307993">
      <w:pPr>
        <w:rPr>
          <w:rFonts w:hint="eastAsia"/>
        </w:rPr>
      </w:pPr>
    </w:p>
    <w:p w14:paraId="7C51E9F7" w14:textId="77777777" w:rsidR="00307993" w:rsidRDefault="00307993">
      <w:pPr>
        <w:rPr>
          <w:rFonts w:hint="eastAsia"/>
        </w:rPr>
      </w:pPr>
    </w:p>
    <w:p w14:paraId="53793DB6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Career Development</w:t>
      </w:r>
    </w:p>
    <w:p w14:paraId="7D002C04" w14:textId="77777777" w:rsidR="00307993" w:rsidRDefault="00307993">
      <w:pPr>
        <w:rPr>
          <w:rFonts w:hint="eastAsia"/>
        </w:rPr>
      </w:pPr>
    </w:p>
    <w:p w14:paraId="0E231781" w14:textId="77777777" w:rsidR="00307993" w:rsidRDefault="00307993">
      <w:pPr>
        <w:rPr>
          <w:rFonts w:hint="eastAsia"/>
        </w:rPr>
      </w:pPr>
    </w:p>
    <w:p w14:paraId="653C3CBF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进入职业生涯后，杨仕泽迅速找到了自己的定位，并逐渐成为行业内的佼佼者。无论是在技术革新还是管理理念上，他都提出了一系列具有前瞻性的观点和实践方法。他的工作不仅仅局限于国内，还积极参与国际交流与合作，为中国相关领域的发展贡献了自己的力量。他还致力于培养下一代人才，通过讲座、研讨会等形式分享自己的经验和见解。</w:t>
      </w:r>
    </w:p>
    <w:p w14:paraId="5BBBDC55" w14:textId="77777777" w:rsidR="00307993" w:rsidRDefault="00307993">
      <w:pPr>
        <w:rPr>
          <w:rFonts w:hint="eastAsia"/>
        </w:rPr>
      </w:pPr>
    </w:p>
    <w:p w14:paraId="1EC59A70" w14:textId="77777777" w:rsidR="00307993" w:rsidRDefault="00307993">
      <w:pPr>
        <w:rPr>
          <w:rFonts w:hint="eastAsia"/>
        </w:rPr>
      </w:pPr>
    </w:p>
    <w:p w14:paraId="4722F1C4" w14:textId="77777777" w:rsidR="00307993" w:rsidRDefault="00307993">
      <w:pPr>
        <w:rPr>
          <w:rFonts w:hint="eastAsia"/>
        </w:rPr>
      </w:pPr>
    </w:p>
    <w:p w14:paraId="3357043F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Contributions and Achievements</w:t>
      </w:r>
    </w:p>
    <w:p w14:paraId="4967240C" w14:textId="77777777" w:rsidR="00307993" w:rsidRDefault="00307993">
      <w:pPr>
        <w:rPr>
          <w:rFonts w:hint="eastAsia"/>
        </w:rPr>
      </w:pPr>
    </w:p>
    <w:p w14:paraId="3D6F4129" w14:textId="77777777" w:rsidR="00307993" w:rsidRDefault="00307993">
      <w:pPr>
        <w:rPr>
          <w:rFonts w:hint="eastAsia"/>
        </w:rPr>
      </w:pPr>
    </w:p>
    <w:p w14:paraId="1F7F3F77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杨仕泽在其专业领域的贡献不可忽视。他参与或领导了多个重要项目，这些项目不仅在国内产生了深远影响，在国际上也获得了广泛认可。例如，他主导的一项技术创新极大地提高了生产效率，降低了成本，为公司带来了显著的经济效益；而在另一项社会公益活动中，他倡导并实施了环保措施，促进了可持续发展理念的传播。因此，他也荣获了多项荣誉和奖项，成为同行们学习的榜样。</w:t>
      </w:r>
    </w:p>
    <w:p w14:paraId="2CE03926" w14:textId="77777777" w:rsidR="00307993" w:rsidRDefault="00307993">
      <w:pPr>
        <w:rPr>
          <w:rFonts w:hint="eastAsia"/>
        </w:rPr>
      </w:pPr>
    </w:p>
    <w:p w14:paraId="7CABE25F" w14:textId="77777777" w:rsidR="00307993" w:rsidRDefault="00307993">
      <w:pPr>
        <w:rPr>
          <w:rFonts w:hint="eastAsia"/>
        </w:rPr>
      </w:pPr>
    </w:p>
    <w:p w14:paraId="65284335" w14:textId="77777777" w:rsidR="00307993" w:rsidRDefault="00307993">
      <w:pPr>
        <w:rPr>
          <w:rFonts w:hint="eastAsia"/>
        </w:rPr>
      </w:pPr>
    </w:p>
    <w:p w14:paraId="3068641E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Influence on Society</w:t>
      </w:r>
    </w:p>
    <w:p w14:paraId="31035AD8" w14:textId="77777777" w:rsidR="00307993" w:rsidRDefault="00307993">
      <w:pPr>
        <w:rPr>
          <w:rFonts w:hint="eastAsia"/>
        </w:rPr>
      </w:pPr>
    </w:p>
    <w:p w14:paraId="4BF809B9" w14:textId="77777777" w:rsidR="00307993" w:rsidRDefault="00307993">
      <w:pPr>
        <w:rPr>
          <w:rFonts w:hint="eastAsia"/>
        </w:rPr>
      </w:pPr>
    </w:p>
    <w:p w14:paraId="3E9D970A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除了专业上的成就外，杨仕泽的社会影响力同样值得关注。作为一名公众人物，他积极投身于各类公益活动，用实际行动诠释着社会责任感。他相信，个人的成功离不开社会的支持，而回馈社会则是每个人应尽的责任。正是基于这样的信念，他发起了多个旨在帮助弱势群体的慈善项目，并且持续不断地为改善公共福利而努力。这种行为不仅赢得了社会各界的好评，更为年轻人树立了一个良好的典范。</w:t>
      </w:r>
    </w:p>
    <w:p w14:paraId="3B7CDABC" w14:textId="77777777" w:rsidR="00307993" w:rsidRDefault="00307993">
      <w:pPr>
        <w:rPr>
          <w:rFonts w:hint="eastAsia"/>
        </w:rPr>
      </w:pPr>
    </w:p>
    <w:p w14:paraId="1558451A" w14:textId="77777777" w:rsidR="00307993" w:rsidRDefault="00307993">
      <w:pPr>
        <w:rPr>
          <w:rFonts w:hint="eastAsia"/>
        </w:rPr>
      </w:pPr>
    </w:p>
    <w:p w14:paraId="4E151F45" w14:textId="77777777" w:rsidR="00307993" w:rsidRDefault="00307993">
      <w:pPr>
        <w:rPr>
          <w:rFonts w:hint="eastAsia"/>
        </w:rPr>
      </w:pPr>
    </w:p>
    <w:p w14:paraId="6B4B5BEB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Conclusion</w:t>
      </w:r>
    </w:p>
    <w:p w14:paraId="642840D4" w14:textId="77777777" w:rsidR="00307993" w:rsidRDefault="00307993">
      <w:pPr>
        <w:rPr>
          <w:rFonts w:hint="eastAsia"/>
        </w:rPr>
      </w:pPr>
    </w:p>
    <w:p w14:paraId="352723EE" w14:textId="77777777" w:rsidR="00307993" w:rsidRDefault="00307993">
      <w:pPr>
        <w:rPr>
          <w:rFonts w:hint="eastAsia"/>
        </w:rPr>
      </w:pPr>
    </w:p>
    <w:p w14:paraId="5AD84482" w14:textId="77777777" w:rsidR="00307993" w:rsidRDefault="00307993">
      <w:pPr>
        <w:rPr>
          <w:rFonts w:hint="eastAsia"/>
        </w:rPr>
      </w:pPr>
      <w:r>
        <w:rPr>
          <w:rFonts w:hint="eastAsia"/>
        </w:rPr>
        <w:tab/>
        <w:t>杨仕泽以其非凡的专业能力和强烈的社会责任感，在众多方面取得了令人瞩目的成绩。无论是作为专业人士还是社会公民，他都是值得尊敬和学习的对象。我们期待着未来能够见证更多像杨仕泽这样优秀的人才涌现出来，共同推动社会的进步与发</w:t>
      </w:r>
      <w:r>
        <w:rPr>
          <w:rFonts w:hint="eastAsia"/>
        </w:rPr>
        <w:lastRenderedPageBreak/>
        <w:t>展。</w:t>
      </w:r>
    </w:p>
    <w:p w14:paraId="00085957" w14:textId="77777777" w:rsidR="00307993" w:rsidRDefault="00307993">
      <w:pPr>
        <w:rPr>
          <w:rFonts w:hint="eastAsia"/>
        </w:rPr>
      </w:pPr>
    </w:p>
    <w:p w14:paraId="59E34205" w14:textId="77777777" w:rsidR="00307993" w:rsidRDefault="00307993">
      <w:pPr>
        <w:rPr>
          <w:rFonts w:hint="eastAsia"/>
        </w:rPr>
      </w:pPr>
    </w:p>
    <w:p w14:paraId="0FF4E32D" w14:textId="77777777" w:rsidR="00307993" w:rsidRDefault="00307993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3BD6380A" w14:textId="7E68A7A8" w:rsidR="00021BC3" w:rsidRDefault="00021BC3"/>
    <w:sectPr w:rsidR="00021B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BC3"/>
    <w:rsid w:val="00021BC3"/>
    <w:rsid w:val="00307993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6D1A9A-ED4C-47CF-A5B6-20DD73F29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1BC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1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1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1BC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1BC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1BC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1BC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1BC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1BC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1BC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1B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1B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1BC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1BC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1BC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1BC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1BC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1BC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1BC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1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1BC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1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1B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1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1B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1B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1B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1B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1BC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163</Words>
  <Characters>934</Characters>
  <Application>Microsoft Office Word</Application>
  <DocSecurity>0</DocSecurity>
  <Lines>7</Lines>
  <Paragraphs>2</Paragraphs>
  <ScaleCrop>false</ScaleCrop>
  <Company/>
  <LinksUpToDate>false</LinksUpToDate>
  <CharactersWithSpaces>1095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2025-02-02T03:52:00Z</dcterms:created>
  <dcterms:modified xsi:type="dcterms:W3CDTF">2025-02-02T03:52:00Z</dcterms:modified>
</cp:coreProperties>
</file>