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965EE" w14:textId="77777777" w:rsidR="004B52B5" w:rsidRDefault="004B52B5">
      <w:pPr>
        <w:rPr>
          <w:rFonts w:hint="eastAsia"/>
        </w:rPr>
      </w:pPr>
    </w:p>
    <w:p w14:paraId="6D0E7AB5" w14:textId="77777777" w:rsidR="004B52B5" w:rsidRDefault="004B52B5">
      <w:pPr>
        <w:rPr>
          <w:rFonts w:hint="eastAsia"/>
        </w:rPr>
      </w:pPr>
      <w:r>
        <w:rPr>
          <w:rFonts w:hint="eastAsia"/>
        </w:rPr>
        <w:tab/>
        <w:t>望洞庭的拼音怎么写</w:t>
      </w:r>
    </w:p>
    <w:p w14:paraId="40B2650A" w14:textId="77777777" w:rsidR="004B52B5" w:rsidRDefault="004B52B5">
      <w:pPr>
        <w:rPr>
          <w:rFonts w:hint="eastAsia"/>
        </w:rPr>
      </w:pPr>
    </w:p>
    <w:p w14:paraId="6A8CC861" w14:textId="77777777" w:rsidR="004B52B5" w:rsidRDefault="004B52B5">
      <w:pPr>
        <w:rPr>
          <w:rFonts w:hint="eastAsia"/>
        </w:rPr>
      </w:pPr>
    </w:p>
    <w:p w14:paraId="58248A90" w14:textId="77777777" w:rsidR="004B52B5" w:rsidRDefault="004B52B5">
      <w:pPr>
        <w:rPr>
          <w:rFonts w:hint="eastAsia"/>
        </w:rPr>
      </w:pPr>
      <w:r>
        <w:rPr>
          <w:rFonts w:hint="eastAsia"/>
        </w:rPr>
        <w:tab/>
        <w:t>“望洞庭”这三个字，承载着中国古代文人对自然美景的独特情感和深厚的文化底蕴。从语音的角度来看，每个汉字都有其对应的汉语拼音，这是现代汉语普通话的标准注音系统，用于表示汉字的发音。“望洞庭”的拼音如何书写呢？根据《汉语拼音方案》，正确的拼音是：“wàng dòng tíng”。其中，“望”的拼音是“wàng”，“洞”的拼音是“dòng”，而“庭”的拼音则是“tíng”。在了解了基本的拼音之后，我们不妨深入探讨一下这个短语背后的文化意义。</w:t>
      </w:r>
    </w:p>
    <w:p w14:paraId="37279D97" w14:textId="77777777" w:rsidR="004B52B5" w:rsidRDefault="004B52B5">
      <w:pPr>
        <w:rPr>
          <w:rFonts w:hint="eastAsia"/>
        </w:rPr>
      </w:pPr>
    </w:p>
    <w:p w14:paraId="6BC26E7B" w14:textId="77777777" w:rsidR="004B52B5" w:rsidRDefault="004B52B5">
      <w:pPr>
        <w:rPr>
          <w:rFonts w:hint="eastAsia"/>
        </w:rPr>
      </w:pPr>
    </w:p>
    <w:p w14:paraId="54BE78F9" w14:textId="77777777" w:rsidR="004B52B5" w:rsidRDefault="004B52B5">
      <w:pPr>
        <w:rPr>
          <w:rFonts w:hint="eastAsia"/>
        </w:rPr>
      </w:pPr>
    </w:p>
    <w:p w14:paraId="1F72469E" w14:textId="77777777" w:rsidR="004B52B5" w:rsidRDefault="004B52B5">
      <w:pPr>
        <w:rPr>
          <w:rFonts w:hint="eastAsia"/>
        </w:rPr>
      </w:pPr>
      <w:r>
        <w:rPr>
          <w:rFonts w:hint="eastAsia"/>
        </w:rPr>
        <w:tab/>
        <w:t>探秘望洞庭的历史文化背景</w:t>
      </w:r>
    </w:p>
    <w:p w14:paraId="2A9864AC" w14:textId="77777777" w:rsidR="004B52B5" w:rsidRDefault="004B52B5">
      <w:pPr>
        <w:rPr>
          <w:rFonts w:hint="eastAsia"/>
        </w:rPr>
      </w:pPr>
    </w:p>
    <w:p w14:paraId="406507F7" w14:textId="77777777" w:rsidR="004B52B5" w:rsidRDefault="004B52B5">
      <w:pPr>
        <w:rPr>
          <w:rFonts w:hint="eastAsia"/>
        </w:rPr>
      </w:pPr>
    </w:p>
    <w:p w14:paraId="4BE5120B" w14:textId="77777777" w:rsidR="004B52B5" w:rsidRDefault="004B52B5">
      <w:pPr>
        <w:rPr>
          <w:rFonts w:hint="eastAsia"/>
        </w:rPr>
      </w:pPr>
      <w:r>
        <w:rPr>
          <w:rFonts w:hint="eastAsia"/>
        </w:rPr>
        <w:tab/>
        <w:t>要真正理解“望洞庭”所蕴含的意义，我们就必须回溯到古代中国。洞庭湖位于今日湖南省北部，是中国第二大淡水湖，自古以来就是诗人墨客笔下的常客。唐代大诗人刘禹锡曾留下名句：“湖光秋月两相和，潭面无风镜未磨。”这句诗描绘了洞庭湖的宁静与美丽。而“望洞庭”一词，不仅仅是眺望洞庭湖的意思，更是一种意境，表达了人们对这片水域及其周边风光的向往与赞美。</w:t>
      </w:r>
    </w:p>
    <w:p w14:paraId="3BF12B93" w14:textId="77777777" w:rsidR="004B52B5" w:rsidRDefault="004B52B5">
      <w:pPr>
        <w:rPr>
          <w:rFonts w:hint="eastAsia"/>
        </w:rPr>
      </w:pPr>
    </w:p>
    <w:p w14:paraId="567279FF" w14:textId="77777777" w:rsidR="004B52B5" w:rsidRDefault="004B52B5">
      <w:pPr>
        <w:rPr>
          <w:rFonts w:hint="eastAsia"/>
        </w:rPr>
      </w:pPr>
    </w:p>
    <w:p w14:paraId="3C308042" w14:textId="77777777" w:rsidR="004B52B5" w:rsidRDefault="004B52B5">
      <w:pPr>
        <w:rPr>
          <w:rFonts w:hint="eastAsia"/>
        </w:rPr>
      </w:pPr>
    </w:p>
    <w:p w14:paraId="637BB346" w14:textId="77777777" w:rsidR="004B52B5" w:rsidRDefault="004B52B5">
      <w:pPr>
        <w:rPr>
          <w:rFonts w:hint="eastAsia"/>
        </w:rPr>
      </w:pPr>
      <w:r>
        <w:rPr>
          <w:rFonts w:hint="eastAsia"/>
        </w:rPr>
        <w:tab/>
        <w:t>从诗歌中感受望洞庭的魅力</w:t>
      </w:r>
    </w:p>
    <w:p w14:paraId="6A629974" w14:textId="77777777" w:rsidR="004B52B5" w:rsidRDefault="004B52B5">
      <w:pPr>
        <w:rPr>
          <w:rFonts w:hint="eastAsia"/>
        </w:rPr>
      </w:pPr>
    </w:p>
    <w:p w14:paraId="6F820E7C" w14:textId="77777777" w:rsidR="004B52B5" w:rsidRDefault="004B52B5">
      <w:pPr>
        <w:rPr>
          <w:rFonts w:hint="eastAsia"/>
        </w:rPr>
      </w:pPr>
    </w:p>
    <w:p w14:paraId="05A66C92" w14:textId="77777777" w:rsidR="004B52B5" w:rsidRDefault="004B52B5">
      <w:pPr>
        <w:rPr>
          <w:rFonts w:hint="eastAsia"/>
        </w:rPr>
      </w:pPr>
      <w:r>
        <w:rPr>
          <w:rFonts w:hint="eastAsia"/>
        </w:rPr>
        <w:tab/>
        <w:t>在中国古典文学里，“望洞庭”常常出现在描写山水风景或抒发个人情怀的诗句之中。它不仅仅是一个地理位置的标识，更是激发诗人灵感的重要源泉之一。通过阅读这些流传千古的作品，我们可以感受到当时人们对于大自然之美的崇敬之情以及他们内心深处那份难以言喻的情感寄托。例如，在苏轼的《水调歌头·明月几时有》中，虽然没有直接提到“望洞庭”，但那种面对浩瀚宇宙时所产生的渺小感和对永恒事物的追求，正是许多有关洞庭湖作品共有的主题。</w:t>
      </w:r>
    </w:p>
    <w:p w14:paraId="791AD49D" w14:textId="77777777" w:rsidR="004B52B5" w:rsidRDefault="004B52B5">
      <w:pPr>
        <w:rPr>
          <w:rFonts w:hint="eastAsia"/>
        </w:rPr>
      </w:pPr>
    </w:p>
    <w:p w14:paraId="74A8CCF1" w14:textId="77777777" w:rsidR="004B52B5" w:rsidRDefault="004B52B5">
      <w:pPr>
        <w:rPr>
          <w:rFonts w:hint="eastAsia"/>
        </w:rPr>
      </w:pPr>
    </w:p>
    <w:p w14:paraId="2E34B850" w14:textId="77777777" w:rsidR="004B52B5" w:rsidRDefault="004B52B5">
      <w:pPr>
        <w:rPr>
          <w:rFonts w:hint="eastAsia"/>
        </w:rPr>
      </w:pPr>
    </w:p>
    <w:p w14:paraId="1ABD6D8E" w14:textId="77777777" w:rsidR="004B52B5" w:rsidRDefault="004B52B5">
      <w:pPr>
        <w:rPr>
          <w:rFonts w:hint="eastAsia"/>
        </w:rPr>
      </w:pPr>
      <w:r>
        <w:rPr>
          <w:rFonts w:hint="eastAsia"/>
        </w:rPr>
        <w:tab/>
        <w:t>现代视角下的望洞庭</w:t>
      </w:r>
    </w:p>
    <w:p w14:paraId="2DE84F75" w14:textId="77777777" w:rsidR="004B52B5" w:rsidRDefault="004B52B5">
      <w:pPr>
        <w:rPr>
          <w:rFonts w:hint="eastAsia"/>
        </w:rPr>
      </w:pPr>
    </w:p>
    <w:p w14:paraId="7668A2A3" w14:textId="77777777" w:rsidR="004B52B5" w:rsidRDefault="004B52B5">
      <w:pPr>
        <w:rPr>
          <w:rFonts w:hint="eastAsia"/>
        </w:rPr>
      </w:pPr>
    </w:p>
    <w:p w14:paraId="00CC036B" w14:textId="77777777" w:rsidR="004B52B5" w:rsidRDefault="004B52B5">
      <w:pPr>
        <w:rPr>
          <w:rFonts w:hint="eastAsia"/>
        </w:rPr>
      </w:pPr>
      <w:r>
        <w:rPr>
          <w:rFonts w:hint="eastAsia"/>
        </w:rPr>
        <w:tab/>
        <w:t>随着时代的发展和社会的进步，“望洞庭”这一传统意象也在不断被赋予新的含义。当人们提及这个词时，除了联想到古代文人的诗词之外，还会将其视为一种连接过去与现在的桥梁。无论是旅游者实地探访洞庭湖畔，还是艺术家们以各种形式诠释这一题材，都在延续着千百年来未曾断绝的文化脉络。保护环境、维护生态平衡也成为现代社会关注的重点内容之一，使得“望洞庭”有了更多关于可持续发展的思考空间。</w:t>
      </w:r>
    </w:p>
    <w:p w14:paraId="3125EE0B" w14:textId="77777777" w:rsidR="004B52B5" w:rsidRDefault="004B52B5">
      <w:pPr>
        <w:rPr>
          <w:rFonts w:hint="eastAsia"/>
        </w:rPr>
      </w:pPr>
    </w:p>
    <w:p w14:paraId="402EEFD3" w14:textId="77777777" w:rsidR="004B52B5" w:rsidRDefault="004B52B5">
      <w:pPr>
        <w:rPr>
          <w:rFonts w:hint="eastAsia"/>
        </w:rPr>
      </w:pPr>
    </w:p>
    <w:p w14:paraId="6E855803" w14:textId="77777777" w:rsidR="004B52B5" w:rsidRDefault="004B52B5">
      <w:pPr>
        <w:rPr>
          <w:rFonts w:hint="eastAsia"/>
        </w:rPr>
      </w:pPr>
    </w:p>
    <w:p w14:paraId="4E833052" w14:textId="77777777" w:rsidR="004B52B5" w:rsidRDefault="004B52B5">
      <w:pPr>
        <w:rPr>
          <w:rFonts w:hint="eastAsia"/>
        </w:rPr>
      </w:pPr>
      <w:r>
        <w:rPr>
          <w:rFonts w:hint="eastAsia"/>
        </w:rPr>
        <w:tab/>
        <w:t>最后的总结：传承与发展中的望洞庭</w:t>
      </w:r>
    </w:p>
    <w:p w14:paraId="7E81B24D" w14:textId="77777777" w:rsidR="004B52B5" w:rsidRDefault="004B52B5">
      <w:pPr>
        <w:rPr>
          <w:rFonts w:hint="eastAsia"/>
        </w:rPr>
      </w:pPr>
    </w:p>
    <w:p w14:paraId="7B6A80A3" w14:textId="77777777" w:rsidR="004B52B5" w:rsidRDefault="004B52B5">
      <w:pPr>
        <w:rPr>
          <w:rFonts w:hint="eastAsia"/>
        </w:rPr>
      </w:pPr>
    </w:p>
    <w:p w14:paraId="0DC28B08" w14:textId="77777777" w:rsidR="004B52B5" w:rsidRDefault="004B52B5">
      <w:pPr>
        <w:rPr>
          <w:rFonts w:hint="eastAsia"/>
        </w:rPr>
      </w:pPr>
      <w:r>
        <w:rPr>
          <w:rFonts w:hint="eastAsia"/>
        </w:rPr>
        <w:tab/>
        <w:t>“望洞庭”的拼音虽简单，但它背后的故事却丰富多彩。从古代诗人眼中的自然景观到今天人们心中的精神家园，“望洞庭”见证了岁月变迁的同时也承载着中华民族共同的记忆。未来，在尊重历史的基础上继续探索和发展，将有助于让这份珍贵的文化遗产焕发出更加耀眼的光芒。</w:t>
      </w:r>
    </w:p>
    <w:p w14:paraId="238D480F" w14:textId="77777777" w:rsidR="004B52B5" w:rsidRDefault="004B52B5">
      <w:pPr>
        <w:rPr>
          <w:rFonts w:hint="eastAsia"/>
        </w:rPr>
      </w:pPr>
    </w:p>
    <w:p w14:paraId="1A856668" w14:textId="77777777" w:rsidR="004B52B5" w:rsidRDefault="004B52B5">
      <w:pPr>
        <w:rPr>
          <w:rFonts w:hint="eastAsia"/>
        </w:rPr>
      </w:pPr>
    </w:p>
    <w:p w14:paraId="102AB264" w14:textId="77777777" w:rsidR="004B52B5" w:rsidRDefault="004B52B5">
      <w:pPr>
        <w:rPr>
          <w:rFonts w:hint="eastAsia"/>
        </w:rPr>
      </w:pPr>
      <w:r>
        <w:rPr>
          <w:rFonts w:hint="eastAsia"/>
        </w:rPr>
        <w:t>本文是由每日文章网(2345lzwz.cn)为大家创作</w:t>
      </w:r>
    </w:p>
    <w:p w14:paraId="30B9D5CE" w14:textId="11D0BE8C" w:rsidR="009C28A3" w:rsidRDefault="009C28A3"/>
    <w:sectPr w:rsidR="009C28A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8A3"/>
    <w:rsid w:val="004B52B5"/>
    <w:rsid w:val="009C28A3"/>
    <w:rsid w:val="00E53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A3D1C4-8B43-4063-BE61-FBB2D74CF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C28A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C28A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C28A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C28A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C28A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C28A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C28A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C28A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C28A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C28A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C28A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C28A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C28A3"/>
    <w:rPr>
      <w:rFonts w:cstheme="majorBidi"/>
      <w:color w:val="2F5496" w:themeColor="accent1" w:themeShade="BF"/>
      <w:sz w:val="28"/>
      <w:szCs w:val="28"/>
    </w:rPr>
  </w:style>
  <w:style w:type="character" w:customStyle="1" w:styleId="50">
    <w:name w:val="标题 5 字符"/>
    <w:basedOn w:val="a0"/>
    <w:link w:val="5"/>
    <w:uiPriority w:val="9"/>
    <w:semiHidden/>
    <w:rsid w:val="009C28A3"/>
    <w:rPr>
      <w:rFonts w:cstheme="majorBidi"/>
      <w:color w:val="2F5496" w:themeColor="accent1" w:themeShade="BF"/>
      <w:sz w:val="24"/>
    </w:rPr>
  </w:style>
  <w:style w:type="character" w:customStyle="1" w:styleId="60">
    <w:name w:val="标题 6 字符"/>
    <w:basedOn w:val="a0"/>
    <w:link w:val="6"/>
    <w:uiPriority w:val="9"/>
    <w:semiHidden/>
    <w:rsid w:val="009C28A3"/>
    <w:rPr>
      <w:rFonts w:cstheme="majorBidi"/>
      <w:b/>
      <w:bCs/>
      <w:color w:val="2F5496" w:themeColor="accent1" w:themeShade="BF"/>
    </w:rPr>
  </w:style>
  <w:style w:type="character" w:customStyle="1" w:styleId="70">
    <w:name w:val="标题 7 字符"/>
    <w:basedOn w:val="a0"/>
    <w:link w:val="7"/>
    <w:uiPriority w:val="9"/>
    <w:semiHidden/>
    <w:rsid w:val="009C28A3"/>
    <w:rPr>
      <w:rFonts w:cstheme="majorBidi"/>
      <w:b/>
      <w:bCs/>
      <w:color w:val="595959" w:themeColor="text1" w:themeTint="A6"/>
    </w:rPr>
  </w:style>
  <w:style w:type="character" w:customStyle="1" w:styleId="80">
    <w:name w:val="标题 8 字符"/>
    <w:basedOn w:val="a0"/>
    <w:link w:val="8"/>
    <w:uiPriority w:val="9"/>
    <w:semiHidden/>
    <w:rsid w:val="009C28A3"/>
    <w:rPr>
      <w:rFonts w:cstheme="majorBidi"/>
      <w:color w:val="595959" w:themeColor="text1" w:themeTint="A6"/>
    </w:rPr>
  </w:style>
  <w:style w:type="character" w:customStyle="1" w:styleId="90">
    <w:name w:val="标题 9 字符"/>
    <w:basedOn w:val="a0"/>
    <w:link w:val="9"/>
    <w:uiPriority w:val="9"/>
    <w:semiHidden/>
    <w:rsid w:val="009C28A3"/>
    <w:rPr>
      <w:rFonts w:eastAsiaTheme="majorEastAsia" w:cstheme="majorBidi"/>
      <w:color w:val="595959" w:themeColor="text1" w:themeTint="A6"/>
    </w:rPr>
  </w:style>
  <w:style w:type="paragraph" w:styleId="a3">
    <w:name w:val="Title"/>
    <w:basedOn w:val="a"/>
    <w:next w:val="a"/>
    <w:link w:val="a4"/>
    <w:uiPriority w:val="10"/>
    <w:qFormat/>
    <w:rsid w:val="009C28A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C28A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C28A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C28A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C28A3"/>
    <w:pPr>
      <w:spacing w:before="160"/>
      <w:jc w:val="center"/>
    </w:pPr>
    <w:rPr>
      <w:i/>
      <w:iCs/>
      <w:color w:val="404040" w:themeColor="text1" w:themeTint="BF"/>
    </w:rPr>
  </w:style>
  <w:style w:type="character" w:customStyle="1" w:styleId="a8">
    <w:name w:val="引用 字符"/>
    <w:basedOn w:val="a0"/>
    <w:link w:val="a7"/>
    <w:uiPriority w:val="29"/>
    <w:rsid w:val="009C28A3"/>
    <w:rPr>
      <w:i/>
      <w:iCs/>
      <w:color w:val="404040" w:themeColor="text1" w:themeTint="BF"/>
    </w:rPr>
  </w:style>
  <w:style w:type="paragraph" w:styleId="a9">
    <w:name w:val="List Paragraph"/>
    <w:basedOn w:val="a"/>
    <w:uiPriority w:val="34"/>
    <w:qFormat/>
    <w:rsid w:val="009C28A3"/>
    <w:pPr>
      <w:ind w:left="720"/>
      <w:contextualSpacing/>
    </w:pPr>
  </w:style>
  <w:style w:type="character" w:styleId="aa">
    <w:name w:val="Intense Emphasis"/>
    <w:basedOn w:val="a0"/>
    <w:uiPriority w:val="21"/>
    <w:qFormat/>
    <w:rsid w:val="009C28A3"/>
    <w:rPr>
      <w:i/>
      <w:iCs/>
      <w:color w:val="2F5496" w:themeColor="accent1" w:themeShade="BF"/>
    </w:rPr>
  </w:style>
  <w:style w:type="paragraph" w:styleId="ab">
    <w:name w:val="Intense Quote"/>
    <w:basedOn w:val="a"/>
    <w:next w:val="a"/>
    <w:link w:val="ac"/>
    <w:uiPriority w:val="30"/>
    <w:qFormat/>
    <w:rsid w:val="009C28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C28A3"/>
    <w:rPr>
      <w:i/>
      <w:iCs/>
      <w:color w:val="2F5496" w:themeColor="accent1" w:themeShade="BF"/>
    </w:rPr>
  </w:style>
  <w:style w:type="character" w:styleId="ad">
    <w:name w:val="Intense Reference"/>
    <w:basedOn w:val="a0"/>
    <w:uiPriority w:val="32"/>
    <w:qFormat/>
    <w:rsid w:val="009C28A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880</Characters>
  <Application>Microsoft Office Word</Application>
  <DocSecurity>0</DocSecurity>
  <Lines>7</Lines>
  <Paragraphs>2</Paragraphs>
  <ScaleCrop>false</ScaleCrop>
  <Company/>
  <LinksUpToDate>false</LinksUpToDate>
  <CharactersWithSpaces>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2025-01-27T02:10:00Z</dcterms:created>
  <dcterms:modified xsi:type="dcterms:W3CDTF">2025-01-27T02:10:00Z</dcterms:modified>
</cp:coreProperties>
</file>