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什么是造句？</w:t>
      </w:r>
    </w:p>
    <w:p>
      <w:pPr>
        <w:rPr>
          <w:rFonts w:hint="eastAsia"/>
          <w:lang w:eastAsia="zh-CN"/>
        </w:rPr>
      </w:pPr>
      <w:r>
        <w:rPr>
          <w:rFonts w:hint="eastAsia"/>
          <w:lang w:eastAsia="zh-CN"/>
        </w:rPr>
        <w:t>造句是将词语按照一定的语法规则组成一个有意义的句子。对于一年级的小朋友来说，造句不仅是学习汉字和词汇的重要途径，还能帮助他们理解句子的结构和意义。通过造句，孩子们可以更好地表达自己的思想和情感，提高语言表达能力。</w:t>
      </w:r>
    </w:p>
    <w:p>
      <w:pPr>
        <w:rPr>
          <w:rFonts w:hint="eastAsia"/>
          <w:lang w:eastAsia="zh-CN"/>
        </w:rPr>
      </w:pPr>
    </w:p>
    <w:p>
      <w:pPr>
        <w:rPr>
          <w:rFonts w:hint="eastAsia"/>
          <w:lang w:eastAsia="zh-CN"/>
        </w:rPr>
      </w:pPr>
      <w:r>
        <w:rPr>
          <w:rFonts w:hint="eastAsia"/>
          <w:lang w:eastAsia="zh-CN"/>
        </w:rPr>
        <w:t>一年级造句的基本要点</w:t>
      </w:r>
    </w:p>
    <w:p>
      <w:pPr>
        <w:rPr>
          <w:rFonts w:hint="eastAsia"/>
          <w:lang w:eastAsia="zh-CN"/>
        </w:rPr>
      </w:pPr>
      <w:r>
        <w:rPr>
          <w:rFonts w:hint="eastAsia"/>
          <w:lang w:eastAsia="zh-CN"/>
        </w:rPr>
        <w:t>在一年级阶段，造句的重点是简单、清晰，句子结构应尽量简单。孩子们可以从简单的名词、动词和形容词开始，通过将这些词语组合成简单的句子，逐步掌握造句的基本技巧。比如，“我吃苹果”就是一个简单而有效的句子，包含了主语、动词和宾语。</w:t>
      </w:r>
    </w:p>
    <w:p>
      <w:pPr>
        <w:rPr>
          <w:rFonts w:hint="eastAsia"/>
          <w:lang w:eastAsia="zh-CN"/>
        </w:rPr>
      </w:pPr>
    </w:p>
    <w:p>
      <w:pPr>
        <w:rPr>
          <w:rFonts w:hint="eastAsia"/>
          <w:lang w:eastAsia="zh-CN"/>
        </w:rPr>
      </w:pPr>
      <w:r>
        <w:rPr>
          <w:rFonts w:hint="eastAsia"/>
          <w:lang w:eastAsia="zh-CN"/>
        </w:rPr>
        <w:t>如何帮助孩子进行造句练习？</w:t>
      </w:r>
    </w:p>
    <w:p>
      <w:pPr>
        <w:rPr>
          <w:rFonts w:hint="eastAsia"/>
          <w:lang w:eastAsia="zh-CN"/>
        </w:rPr>
      </w:pPr>
      <w:r>
        <w:rPr>
          <w:rFonts w:hint="eastAsia"/>
          <w:lang w:eastAsia="zh-CN"/>
        </w:rPr>
        <w:t>帮助一年级的孩子进行造句练习可以从以下几个方面入手。首先，可以给孩子提供一些简单的词汇，让他们尝试用这些词汇造句。比如，给出“猫”、“跑”、“快”等词汇，孩子可以造出“猫跑得很快”的句子。其次，家长或老师可以通过讲故事的方式引导孩子造句，例如“今天我去了公园，那里有很多小动物”这样的句子可以帮助孩子理解如何将多个词语结合起来表达完整的意思。</w:t>
      </w:r>
    </w:p>
    <w:p>
      <w:pPr>
        <w:rPr>
          <w:rFonts w:hint="eastAsia"/>
          <w:lang w:eastAsia="zh-CN"/>
        </w:rPr>
      </w:pPr>
    </w:p>
    <w:p>
      <w:pPr>
        <w:rPr>
          <w:rFonts w:hint="eastAsia"/>
          <w:lang w:eastAsia="zh-CN"/>
        </w:rPr>
      </w:pPr>
      <w:r>
        <w:rPr>
          <w:rFonts w:hint="eastAsia"/>
          <w:lang w:eastAsia="zh-CN"/>
        </w:rPr>
        <w:t>造句练习的趣味方法</w:t>
      </w:r>
    </w:p>
    <w:p>
      <w:pPr>
        <w:rPr>
          <w:rFonts w:hint="eastAsia"/>
          <w:lang w:eastAsia="zh-CN"/>
        </w:rPr>
      </w:pPr>
      <w:r>
        <w:rPr>
          <w:rFonts w:hint="eastAsia"/>
          <w:lang w:eastAsia="zh-CN"/>
        </w:rPr>
        <w:t>为了提高孩子们的造句兴趣，可以将造句练习变得更加有趣。例如，可以使用图片卡片，每张卡片上有一张图片和相关的词汇，孩子们可以根据这些卡片造出句子。另外，也可以通过角色扮演的游戏，让孩子们扮演不同的角色，通过对话来练习造句。这样不仅能够增加孩子们的语言运用能力，还能提升他们的表达自信心。</w:t>
      </w:r>
    </w:p>
    <w:p>
      <w:pPr>
        <w:rPr>
          <w:rFonts w:hint="eastAsia"/>
          <w:lang w:eastAsia="zh-CN"/>
        </w:rPr>
      </w:pPr>
    </w:p>
    <w:p>
      <w:pPr>
        <w:rPr>
          <w:rFonts w:hint="eastAsia"/>
          <w:lang w:eastAsia="zh-CN"/>
        </w:rPr>
      </w:pPr>
      <w:r>
        <w:rPr>
          <w:rFonts w:hint="eastAsia"/>
          <w:lang w:eastAsia="zh-CN"/>
        </w:rPr>
        <w:t>常见的造句错误及纠正方法</w:t>
      </w:r>
    </w:p>
    <w:p>
      <w:pPr>
        <w:rPr>
          <w:rFonts w:hint="eastAsia"/>
          <w:lang w:eastAsia="zh-CN"/>
        </w:rPr>
      </w:pPr>
      <w:r>
        <w:rPr>
          <w:rFonts w:hint="eastAsia"/>
          <w:lang w:eastAsia="zh-CN"/>
        </w:rPr>
        <w:t>在进行造句练习时，孩子们可能会出现一些常见的错误，例如句子结构不完整、词语搭配不当等。作为家长或老师，应该耐心纠正这些错误。例如，如果孩子说“我吃苹果红”，可以引导他们改为“我吃红苹果”，帮助他们理解形容词的正确位置。同时，要鼓励孩子多读书、多听故事，积累更多的语言素材，逐步提高他们的造句能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造句是学习语言的重要环节，尤其对一年级的小朋友来说，掌握基本的造句技巧能够为他们的语言学习奠定坚实的基础。通过简单的词汇练习、有趣的活动和正确的纠错方法，可以有效地提高孩子们的造句能力。希望家长和老师们能够通过各种方法，帮助孩子们在造句的过程中获得乐趣和成长。</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02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2024-10-01T13:27:48Z</dcterms:created>
  <cp:lastModifiedBy>Admin</cp:lastModifiedBy>
  <dcterms:modified xsi:type="dcterms:W3CDTF">2024-10-01T13:27:48Z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