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暮春余韵，生日情怀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岁月如织，暮春时节，绵绵花雨中的一抹笑颜，便是你生日的温馨祝福。浅淡的春风拂过，带来缕缕花香，恰似我对你生日的心意。愿你在这如梦如幻的季节里，健康如春草般青葱，快乐如花瓣般绽放。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古韵悠长，生日喜庆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一抹晨曦照亮你的生辰，万千花朵为你绽放。古风悠悠，时光荏苒，愿你的生日如这暮春般静谧美丽。天边云舒云卷，岁月轮回中，愿你心中常驻欢愉，岁月静好。祝你生日如初春般暖意融融，吉祥如意。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春风拂柳，生日祝愿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暮春的风，轻拂柳枝，带来我最真挚的祝愿。愿你在这美好的季节里，笑容如盛开的花朵般灿烂，心情如春水般宁静。愿你每一个生日都如今日般美丽，每一天都如春风般舒畅。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韶华岁月，生日祈愿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韶华转瞬，岁月如歌。岁月轻盈，春光灿烂，愿你的生日被温暖的春日环绕，被幸福的光芒照耀。在这古韵悠长的时节里，愿你的每一天都充满美好，如暮春之花，绽放出最美的色彩。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春色满园，寿辰安康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暮春的园中，绿意盎然，花开如海，正是你生日的美好象征。愿你的寿辰如这春色般明媚，生活如这春风般柔和。愿你在岁月的长河中，始终保持如春日般的温暖与宁静，健康幸福，常伴你左右。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