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9400" w14:textId="77777777" w:rsidR="007A1CE4" w:rsidRDefault="007A1CE4">
      <w:pPr>
        <w:rPr>
          <w:rFonts w:hint="eastAsia"/>
        </w:rPr>
      </w:pPr>
    </w:p>
    <w:p w14:paraId="533F407D" w14:textId="77777777" w:rsidR="007A1CE4" w:rsidRDefault="007A1CE4">
      <w:pPr>
        <w:rPr>
          <w:rFonts w:hint="eastAsia"/>
        </w:rPr>
      </w:pPr>
      <w:r>
        <w:rPr>
          <w:rFonts w:hint="eastAsia"/>
        </w:rPr>
        <w:tab/>
        <w:t>改过不吝拼音：Gǎi Guò Bù Lìn</w:t>
      </w:r>
    </w:p>
    <w:p w14:paraId="741B2F7B" w14:textId="77777777" w:rsidR="007A1CE4" w:rsidRDefault="007A1CE4">
      <w:pPr>
        <w:rPr>
          <w:rFonts w:hint="eastAsia"/>
        </w:rPr>
      </w:pPr>
    </w:p>
    <w:p w14:paraId="69B6ED47" w14:textId="77777777" w:rsidR="007A1CE4" w:rsidRDefault="007A1CE4">
      <w:pPr>
        <w:rPr>
          <w:rFonts w:hint="eastAsia"/>
        </w:rPr>
      </w:pPr>
    </w:p>
    <w:p w14:paraId="5540F80F" w14:textId="77777777" w:rsidR="007A1CE4" w:rsidRDefault="007A1CE4">
      <w:pPr>
        <w:rPr>
          <w:rFonts w:hint="eastAsia"/>
        </w:rPr>
      </w:pPr>
      <w:r>
        <w:rPr>
          <w:rFonts w:hint="eastAsia"/>
        </w:rPr>
        <w:tab/>
        <w:t>“改过不吝”是一个汉语成语，拼音为 Gǎi Guò Bù Lìn。这个成语直译过来就是改正错误而不感到羞耻或吝惜。它强调的是一个人在认识到自己的错误后，应该勇于改正，并且不应该因为之前的错误而感到羞愧到不愿去改变。这种态度被视为个人成长和发展的重要组成部分。</w:t>
      </w:r>
    </w:p>
    <w:p w14:paraId="1CFD0EB4" w14:textId="77777777" w:rsidR="007A1CE4" w:rsidRDefault="007A1CE4">
      <w:pPr>
        <w:rPr>
          <w:rFonts w:hint="eastAsia"/>
        </w:rPr>
      </w:pPr>
    </w:p>
    <w:p w14:paraId="65D79CCA" w14:textId="77777777" w:rsidR="007A1CE4" w:rsidRDefault="007A1CE4">
      <w:pPr>
        <w:rPr>
          <w:rFonts w:hint="eastAsia"/>
        </w:rPr>
      </w:pPr>
    </w:p>
    <w:p w14:paraId="6D38C88D" w14:textId="77777777" w:rsidR="007A1CE4" w:rsidRDefault="007A1CE4">
      <w:pPr>
        <w:rPr>
          <w:rFonts w:hint="eastAsia"/>
        </w:rPr>
      </w:pPr>
    </w:p>
    <w:p w14:paraId="6B55DB8C" w14:textId="77777777" w:rsidR="007A1CE4" w:rsidRDefault="007A1CE4">
      <w:pPr>
        <w:rPr>
          <w:rFonts w:hint="eastAsia"/>
        </w:rPr>
      </w:pPr>
      <w:r>
        <w:rPr>
          <w:rFonts w:hint="eastAsia"/>
        </w:rPr>
        <w:tab/>
        <w:t>成语来源与历史背景</w:t>
      </w:r>
    </w:p>
    <w:p w14:paraId="0F4B7EF1" w14:textId="77777777" w:rsidR="007A1CE4" w:rsidRDefault="007A1CE4">
      <w:pPr>
        <w:rPr>
          <w:rFonts w:hint="eastAsia"/>
        </w:rPr>
      </w:pPr>
    </w:p>
    <w:p w14:paraId="79B46961" w14:textId="77777777" w:rsidR="007A1CE4" w:rsidRDefault="007A1CE4">
      <w:pPr>
        <w:rPr>
          <w:rFonts w:hint="eastAsia"/>
        </w:rPr>
      </w:pPr>
    </w:p>
    <w:p w14:paraId="448B434A" w14:textId="77777777" w:rsidR="007A1CE4" w:rsidRDefault="007A1CE4">
      <w:pPr>
        <w:rPr>
          <w:rFonts w:hint="eastAsia"/>
        </w:rPr>
      </w:pPr>
      <w:r>
        <w:rPr>
          <w:rFonts w:hint="eastAsia"/>
        </w:rPr>
        <w:tab/>
        <w:t>“改过不吝”的概念在中国古代文化中有着悠久的历史。最早可以追溯到《论语·卫灵公》：“君子之过也，如日月之食焉；过也，人皆见之；更也，人皆仰之。”这段话意味着君子犯错就像日食或月食一样，所有人都能看到；但是当他改正了错误，人们同样会敬仰他。这反映了古代社会对个人品德修养的重视，以及对于改正错误持开放和支持的态度。</w:t>
      </w:r>
    </w:p>
    <w:p w14:paraId="1E01A4A0" w14:textId="77777777" w:rsidR="007A1CE4" w:rsidRDefault="007A1CE4">
      <w:pPr>
        <w:rPr>
          <w:rFonts w:hint="eastAsia"/>
        </w:rPr>
      </w:pPr>
    </w:p>
    <w:p w14:paraId="0BDB731A" w14:textId="77777777" w:rsidR="007A1CE4" w:rsidRDefault="007A1CE4">
      <w:pPr>
        <w:rPr>
          <w:rFonts w:hint="eastAsia"/>
        </w:rPr>
      </w:pPr>
    </w:p>
    <w:p w14:paraId="078B6BF2" w14:textId="77777777" w:rsidR="007A1CE4" w:rsidRDefault="007A1CE4">
      <w:pPr>
        <w:rPr>
          <w:rFonts w:hint="eastAsia"/>
        </w:rPr>
      </w:pPr>
    </w:p>
    <w:p w14:paraId="6DD22558" w14:textId="77777777" w:rsidR="007A1CE4" w:rsidRDefault="007A1CE4">
      <w:pPr>
        <w:rPr>
          <w:rFonts w:hint="eastAsia"/>
        </w:rPr>
      </w:pPr>
      <w:r>
        <w:rPr>
          <w:rFonts w:hint="eastAsia"/>
        </w:rPr>
        <w:tab/>
        <w:t>成语的现代意义与应用</w:t>
      </w:r>
    </w:p>
    <w:p w14:paraId="514623E3" w14:textId="77777777" w:rsidR="007A1CE4" w:rsidRDefault="007A1CE4">
      <w:pPr>
        <w:rPr>
          <w:rFonts w:hint="eastAsia"/>
        </w:rPr>
      </w:pPr>
    </w:p>
    <w:p w14:paraId="23DF0FD0" w14:textId="77777777" w:rsidR="007A1CE4" w:rsidRDefault="007A1CE4">
      <w:pPr>
        <w:rPr>
          <w:rFonts w:hint="eastAsia"/>
        </w:rPr>
      </w:pPr>
    </w:p>
    <w:p w14:paraId="09E3120E" w14:textId="77777777" w:rsidR="007A1CE4" w:rsidRDefault="007A1CE4">
      <w:pPr>
        <w:rPr>
          <w:rFonts w:hint="eastAsia"/>
        </w:rPr>
      </w:pPr>
      <w:r>
        <w:rPr>
          <w:rFonts w:hint="eastAsia"/>
        </w:rPr>
        <w:tab/>
        <w:t>在现代社会，“改过不吝”不仅仅局限于个人层面的意义，它也被广泛应用于组织管理和团队建设之中。企业领导者鼓励员工勇于承认并改正错误，认为这是促进创新和持续改进的关键因素。在教育领域，教师们也常常用这一成语来教导学生面对失败和挑战时应有的正确态度——即勇于面对错误，从中学习并不断进步。</w:t>
      </w:r>
    </w:p>
    <w:p w14:paraId="75C2967A" w14:textId="77777777" w:rsidR="007A1CE4" w:rsidRDefault="007A1CE4">
      <w:pPr>
        <w:rPr>
          <w:rFonts w:hint="eastAsia"/>
        </w:rPr>
      </w:pPr>
    </w:p>
    <w:p w14:paraId="1EF69F92" w14:textId="77777777" w:rsidR="007A1CE4" w:rsidRDefault="007A1CE4">
      <w:pPr>
        <w:rPr>
          <w:rFonts w:hint="eastAsia"/>
        </w:rPr>
      </w:pPr>
    </w:p>
    <w:p w14:paraId="1D634C7B" w14:textId="77777777" w:rsidR="007A1CE4" w:rsidRDefault="007A1CE4">
      <w:pPr>
        <w:rPr>
          <w:rFonts w:hint="eastAsia"/>
        </w:rPr>
      </w:pPr>
    </w:p>
    <w:p w14:paraId="2BC8ADD3" w14:textId="77777777" w:rsidR="007A1CE4" w:rsidRDefault="007A1CE4">
      <w:pPr>
        <w:rPr>
          <w:rFonts w:hint="eastAsia"/>
        </w:rPr>
      </w:pPr>
      <w:r>
        <w:rPr>
          <w:rFonts w:hint="eastAsia"/>
        </w:rPr>
        <w:tab/>
        <w:t>如何培养“改过不吝”的品质</w:t>
      </w:r>
    </w:p>
    <w:p w14:paraId="2DE4B185" w14:textId="77777777" w:rsidR="007A1CE4" w:rsidRDefault="007A1CE4">
      <w:pPr>
        <w:rPr>
          <w:rFonts w:hint="eastAsia"/>
        </w:rPr>
      </w:pPr>
    </w:p>
    <w:p w14:paraId="3D1EE84C" w14:textId="77777777" w:rsidR="007A1CE4" w:rsidRDefault="007A1CE4">
      <w:pPr>
        <w:rPr>
          <w:rFonts w:hint="eastAsia"/>
        </w:rPr>
      </w:pPr>
    </w:p>
    <w:p w14:paraId="71166F00" w14:textId="77777777" w:rsidR="007A1CE4" w:rsidRDefault="007A1CE4">
      <w:pPr>
        <w:rPr>
          <w:rFonts w:hint="eastAsia"/>
        </w:rPr>
      </w:pPr>
      <w:r>
        <w:rPr>
          <w:rFonts w:hint="eastAsia"/>
        </w:rPr>
        <w:tab/>
        <w:t>要培养“改过不吝”的品质，首先需要建立正确的自我认知，即能够客观地认识自身的优势与不足。保持开放的心态，愿意接受来自外界的不同意见和批评，将这些视为成长的机会而非攻击。再次，勇于实践，即使是在尝试新事物的过程中遇到了失败也不气馁，而是积极寻找解决问题的方法。坚持不懈，明白任何值得追求的目标都可能伴随着困难和挑战，但只要坚持下去，总会有收获。</w:t>
      </w:r>
    </w:p>
    <w:p w14:paraId="06DC94F9" w14:textId="77777777" w:rsidR="007A1CE4" w:rsidRDefault="007A1CE4">
      <w:pPr>
        <w:rPr>
          <w:rFonts w:hint="eastAsia"/>
        </w:rPr>
      </w:pPr>
    </w:p>
    <w:p w14:paraId="0EC0EA57" w14:textId="77777777" w:rsidR="007A1CE4" w:rsidRDefault="007A1CE4">
      <w:pPr>
        <w:rPr>
          <w:rFonts w:hint="eastAsia"/>
        </w:rPr>
      </w:pPr>
    </w:p>
    <w:p w14:paraId="5D5DFE0D" w14:textId="77777777" w:rsidR="007A1CE4" w:rsidRDefault="007A1CE4">
      <w:pPr>
        <w:rPr>
          <w:rFonts w:hint="eastAsia"/>
        </w:rPr>
      </w:pPr>
    </w:p>
    <w:p w14:paraId="57B54921" w14:textId="77777777" w:rsidR="007A1CE4" w:rsidRDefault="007A1CE4">
      <w:pPr>
        <w:rPr>
          <w:rFonts w:hint="eastAsia"/>
        </w:rPr>
      </w:pPr>
      <w:r>
        <w:rPr>
          <w:rFonts w:hint="eastAsia"/>
        </w:rPr>
        <w:tab/>
        <w:t>最后的总结</w:t>
      </w:r>
    </w:p>
    <w:p w14:paraId="41B59308" w14:textId="77777777" w:rsidR="007A1CE4" w:rsidRDefault="007A1CE4">
      <w:pPr>
        <w:rPr>
          <w:rFonts w:hint="eastAsia"/>
        </w:rPr>
      </w:pPr>
    </w:p>
    <w:p w14:paraId="552F0E8F" w14:textId="77777777" w:rsidR="007A1CE4" w:rsidRDefault="007A1CE4">
      <w:pPr>
        <w:rPr>
          <w:rFonts w:hint="eastAsia"/>
        </w:rPr>
      </w:pPr>
    </w:p>
    <w:p w14:paraId="5308446D" w14:textId="77777777" w:rsidR="007A1CE4" w:rsidRDefault="007A1CE4">
      <w:pPr>
        <w:rPr>
          <w:rFonts w:hint="eastAsia"/>
        </w:rPr>
      </w:pPr>
      <w:r>
        <w:rPr>
          <w:rFonts w:hint="eastAsia"/>
        </w:rPr>
        <w:tab/>
        <w:t>“改过不吝”不仅是一种宝贵的人生态度，也是推动个人乃至整个社会向前发展的重要力量。在这个快速变化的时代，每个人都可能面临各种挑战和困难，但只要我们能够保持谦虚、勇敢地面对错误，并不断努力改进自己，就能在人生旅途中取得更大的成就。</w:t>
      </w:r>
    </w:p>
    <w:p w14:paraId="51EFEB06" w14:textId="77777777" w:rsidR="007A1CE4" w:rsidRDefault="007A1CE4">
      <w:pPr>
        <w:rPr>
          <w:rFonts w:hint="eastAsia"/>
        </w:rPr>
      </w:pPr>
    </w:p>
    <w:p w14:paraId="42D86698" w14:textId="77777777" w:rsidR="007A1CE4" w:rsidRDefault="007A1CE4">
      <w:pPr>
        <w:rPr>
          <w:rFonts w:hint="eastAsia"/>
        </w:rPr>
      </w:pPr>
    </w:p>
    <w:p w14:paraId="1A4AA20E" w14:textId="77777777" w:rsidR="007A1CE4" w:rsidRDefault="007A1CE4">
      <w:pPr>
        <w:rPr>
          <w:rFonts w:hint="eastAsia"/>
        </w:rPr>
      </w:pPr>
      <w:r>
        <w:rPr>
          <w:rFonts w:hint="eastAsia"/>
        </w:rPr>
        <w:t>本文是由每日文章网(2345lzwz.cn)为大家创作</w:t>
      </w:r>
    </w:p>
    <w:p w14:paraId="01C0FB77" w14:textId="02E4B043" w:rsidR="00986C06" w:rsidRDefault="00986C06"/>
    <w:sectPr w:rsidR="00986C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C06"/>
    <w:rsid w:val="005120DD"/>
    <w:rsid w:val="007A1CE4"/>
    <w:rsid w:val="00986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09711-5516-44A7-BE07-30B7F996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6C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6C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6C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6C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6C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6C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6C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6C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6C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6C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6C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6C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6C06"/>
    <w:rPr>
      <w:rFonts w:cstheme="majorBidi"/>
      <w:color w:val="2F5496" w:themeColor="accent1" w:themeShade="BF"/>
      <w:sz w:val="28"/>
      <w:szCs w:val="28"/>
    </w:rPr>
  </w:style>
  <w:style w:type="character" w:customStyle="1" w:styleId="50">
    <w:name w:val="标题 5 字符"/>
    <w:basedOn w:val="a0"/>
    <w:link w:val="5"/>
    <w:uiPriority w:val="9"/>
    <w:semiHidden/>
    <w:rsid w:val="00986C06"/>
    <w:rPr>
      <w:rFonts w:cstheme="majorBidi"/>
      <w:color w:val="2F5496" w:themeColor="accent1" w:themeShade="BF"/>
      <w:sz w:val="24"/>
    </w:rPr>
  </w:style>
  <w:style w:type="character" w:customStyle="1" w:styleId="60">
    <w:name w:val="标题 6 字符"/>
    <w:basedOn w:val="a0"/>
    <w:link w:val="6"/>
    <w:uiPriority w:val="9"/>
    <w:semiHidden/>
    <w:rsid w:val="00986C06"/>
    <w:rPr>
      <w:rFonts w:cstheme="majorBidi"/>
      <w:b/>
      <w:bCs/>
      <w:color w:val="2F5496" w:themeColor="accent1" w:themeShade="BF"/>
    </w:rPr>
  </w:style>
  <w:style w:type="character" w:customStyle="1" w:styleId="70">
    <w:name w:val="标题 7 字符"/>
    <w:basedOn w:val="a0"/>
    <w:link w:val="7"/>
    <w:uiPriority w:val="9"/>
    <w:semiHidden/>
    <w:rsid w:val="00986C06"/>
    <w:rPr>
      <w:rFonts w:cstheme="majorBidi"/>
      <w:b/>
      <w:bCs/>
      <w:color w:val="595959" w:themeColor="text1" w:themeTint="A6"/>
    </w:rPr>
  </w:style>
  <w:style w:type="character" w:customStyle="1" w:styleId="80">
    <w:name w:val="标题 8 字符"/>
    <w:basedOn w:val="a0"/>
    <w:link w:val="8"/>
    <w:uiPriority w:val="9"/>
    <w:semiHidden/>
    <w:rsid w:val="00986C06"/>
    <w:rPr>
      <w:rFonts w:cstheme="majorBidi"/>
      <w:color w:val="595959" w:themeColor="text1" w:themeTint="A6"/>
    </w:rPr>
  </w:style>
  <w:style w:type="character" w:customStyle="1" w:styleId="90">
    <w:name w:val="标题 9 字符"/>
    <w:basedOn w:val="a0"/>
    <w:link w:val="9"/>
    <w:uiPriority w:val="9"/>
    <w:semiHidden/>
    <w:rsid w:val="00986C06"/>
    <w:rPr>
      <w:rFonts w:eastAsiaTheme="majorEastAsia" w:cstheme="majorBidi"/>
      <w:color w:val="595959" w:themeColor="text1" w:themeTint="A6"/>
    </w:rPr>
  </w:style>
  <w:style w:type="paragraph" w:styleId="a3">
    <w:name w:val="Title"/>
    <w:basedOn w:val="a"/>
    <w:next w:val="a"/>
    <w:link w:val="a4"/>
    <w:uiPriority w:val="10"/>
    <w:qFormat/>
    <w:rsid w:val="00986C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6C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C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6C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C06"/>
    <w:pPr>
      <w:spacing w:before="160"/>
      <w:jc w:val="center"/>
    </w:pPr>
    <w:rPr>
      <w:i/>
      <w:iCs/>
      <w:color w:val="404040" w:themeColor="text1" w:themeTint="BF"/>
    </w:rPr>
  </w:style>
  <w:style w:type="character" w:customStyle="1" w:styleId="a8">
    <w:name w:val="引用 字符"/>
    <w:basedOn w:val="a0"/>
    <w:link w:val="a7"/>
    <w:uiPriority w:val="29"/>
    <w:rsid w:val="00986C06"/>
    <w:rPr>
      <w:i/>
      <w:iCs/>
      <w:color w:val="404040" w:themeColor="text1" w:themeTint="BF"/>
    </w:rPr>
  </w:style>
  <w:style w:type="paragraph" w:styleId="a9">
    <w:name w:val="List Paragraph"/>
    <w:basedOn w:val="a"/>
    <w:uiPriority w:val="34"/>
    <w:qFormat/>
    <w:rsid w:val="00986C06"/>
    <w:pPr>
      <w:ind w:left="720"/>
      <w:contextualSpacing/>
    </w:pPr>
  </w:style>
  <w:style w:type="character" w:styleId="aa">
    <w:name w:val="Intense Emphasis"/>
    <w:basedOn w:val="a0"/>
    <w:uiPriority w:val="21"/>
    <w:qFormat/>
    <w:rsid w:val="00986C06"/>
    <w:rPr>
      <w:i/>
      <w:iCs/>
      <w:color w:val="2F5496" w:themeColor="accent1" w:themeShade="BF"/>
    </w:rPr>
  </w:style>
  <w:style w:type="paragraph" w:styleId="ab">
    <w:name w:val="Intense Quote"/>
    <w:basedOn w:val="a"/>
    <w:next w:val="a"/>
    <w:link w:val="ac"/>
    <w:uiPriority w:val="30"/>
    <w:qFormat/>
    <w:rsid w:val="00986C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6C06"/>
    <w:rPr>
      <w:i/>
      <w:iCs/>
      <w:color w:val="2F5496" w:themeColor="accent1" w:themeShade="BF"/>
    </w:rPr>
  </w:style>
  <w:style w:type="character" w:styleId="ad">
    <w:name w:val="Intense Reference"/>
    <w:basedOn w:val="a0"/>
    <w:uiPriority w:val="32"/>
    <w:qFormat/>
    <w:rsid w:val="00986C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2025-01-19T00:44:00Z</dcterms:created>
  <dcterms:modified xsi:type="dcterms:W3CDTF">2025-01-19T00:44:00Z</dcterms:modified>
</cp:coreProperties>
</file>