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867F" w14:textId="77777777" w:rsidR="00314D60" w:rsidRDefault="00314D60">
      <w:pPr>
        <w:rPr>
          <w:rFonts w:hint="eastAsia"/>
        </w:rPr>
      </w:pPr>
    </w:p>
    <w:p w14:paraId="4417756E" w14:textId="77777777" w:rsidR="00314D60" w:rsidRDefault="00314D60">
      <w:pPr>
        <w:rPr>
          <w:rFonts w:hint="eastAsia"/>
        </w:rPr>
      </w:pPr>
      <w:r>
        <w:rPr>
          <w:rFonts w:hint="eastAsia"/>
        </w:rPr>
        <w:tab/>
        <w:t>撂杆的读音是什么</w:t>
      </w:r>
    </w:p>
    <w:p w14:paraId="62E400A4" w14:textId="77777777" w:rsidR="00314D60" w:rsidRDefault="00314D60">
      <w:pPr>
        <w:rPr>
          <w:rFonts w:hint="eastAsia"/>
        </w:rPr>
      </w:pPr>
    </w:p>
    <w:p w14:paraId="0342C15E" w14:textId="77777777" w:rsidR="00314D60" w:rsidRDefault="00314D60">
      <w:pPr>
        <w:rPr>
          <w:rFonts w:hint="eastAsia"/>
        </w:rPr>
      </w:pPr>
    </w:p>
    <w:p w14:paraId="4662855E" w14:textId="77777777" w:rsidR="00314D60" w:rsidRDefault="00314D60">
      <w:pPr>
        <w:rPr>
          <w:rFonts w:hint="eastAsia"/>
        </w:rPr>
      </w:pPr>
      <w:r>
        <w:rPr>
          <w:rFonts w:hint="eastAsia"/>
        </w:rPr>
        <w:tab/>
        <w:t>“撂杆”一词在汉语中的拼音读作 liào gān。这个词在不同的语境中有着不同的含义，但在大多数情况下，它通常指的是农业活动中的一种操作方式，即农民在完成种植或收割等农活后将工具放置一边的行为。这里的“撂”字有丢下、放置的意思，“杆”则多指农具的手柄部分。</w:t>
      </w:r>
    </w:p>
    <w:p w14:paraId="2BCAB510" w14:textId="77777777" w:rsidR="00314D60" w:rsidRDefault="00314D60">
      <w:pPr>
        <w:rPr>
          <w:rFonts w:hint="eastAsia"/>
        </w:rPr>
      </w:pPr>
    </w:p>
    <w:p w14:paraId="42F07099" w14:textId="77777777" w:rsidR="00314D60" w:rsidRDefault="00314D60">
      <w:pPr>
        <w:rPr>
          <w:rFonts w:hint="eastAsia"/>
        </w:rPr>
      </w:pPr>
    </w:p>
    <w:p w14:paraId="667D6EA8" w14:textId="77777777" w:rsidR="00314D60" w:rsidRDefault="00314D60">
      <w:pPr>
        <w:rPr>
          <w:rFonts w:hint="eastAsia"/>
        </w:rPr>
      </w:pPr>
    </w:p>
    <w:p w14:paraId="44D2834F" w14:textId="77777777" w:rsidR="00314D60" w:rsidRDefault="00314D60">
      <w:pPr>
        <w:rPr>
          <w:rFonts w:hint="eastAsia"/>
        </w:rPr>
      </w:pPr>
      <w:r>
        <w:rPr>
          <w:rFonts w:hint="eastAsia"/>
        </w:rPr>
        <w:tab/>
        <w:t>“撂杆”的文化背景</w:t>
      </w:r>
    </w:p>
    <w:p w14:paraId="4DE8CE6D" w14:textId="77777777" w:rsidR="00314D60" w:rsidRDefault="00314D60">
      <w:pPr>
        <w:rPr>
          <w:rFonts w:hint="eastAsia"/>
        </w:rPr>
      </w:pPr>
    </w:p>
    <w:p w14:paraId="078BAB9F" w14:textId="77777777" w:rsidR="00314D60" w:rsidRDefault="00314D60">
      <w:pPr>
        <w:rPr>
          <w:rFonts w:hint="eastAsia"/>
        </w:rPr>
      </w:pPr>
    </w:p>
    <w:p w14:paraId="35CB2066" w14:textId="77777777" w:rsidR="00314D60" w:rsidRDefault="00314D60">
      <w:pPr>
        <w:rPr>
          <w:rFonts w:hint="eastAsia"/>
        </w:rPr>
      </w:pPr>
      <w:r>
        <w:rPr>
          <w:rFonts w:hint="eastAsia"/>
        </w:rPr>
        <w:tab/>
        <w:t>在中国悠久的农耕文化中，“撂杆”不仅仅是一个简单的动作描述，它还蕴含着深厚的文化意义。古代社会，农业生产是人们生活的基础，而农具则是农民们不可或缺的伙伴。每当农忙季节结束，农民们会将使用过的农具“撂杆”，这既是一种休息的象征，也意味着一个生产周期的暂时结束。随着时代的变迁，虽然现代农业机械化水平不断提高，但“撂杆”这一词语所承载的历史记忆与文化情感仍然被人们所珍视。</w:t>
      </w:r>
    </w:p>
    <w:p w14:paraId="32E90FE0" w14:textId="77777777" w:rsidR="00314D60" w:rsidRDefault="00314D60">
      <w:pPr>
        <w:rPr>
          <w:rFonts w:hint="eastAsia"/>
        </w:rPr>
      </w:pPr>
    </w:p>
    <w:p w14:paraId="179EE445" w14:textId="77777777" w:rsidR="00314D60" w:rsidRDefault="00314D60">
      <w:pPr>
        <w:rPr>
          <w:rFonts w:hint="eastAsia"/>
        </w:rPr>
      </w:pPr>
    </w:p>
    <w:p w14:paraId="54CC23C3" w14:textId="77777777" w:rsidR="00314D60" w:rsidRDefault="00314D60">
      <w:pPr>
        <w:rPr>
          <w:rFonts w:hint="eastAsia"/>
        </w:rPr>
      </w:pPr>
    </w:p>
    <w:p w14:paraId="1F42897F" w14:textId="77777777" w:rsidR="00314D60" w:rsidRDefault="00314D60">
      <w:pPr>
        <w:rPr>
          <w:rFonts w:hint="eastAsia"/>
        </w:rPr>
      </w:pPr>
      <w:r>
        <w:rPr>
          <w:rFonts w:hint="eastAsia"/>
        </w:rPr>
        <w:tab/>
        <w:t>“撂杆”在现代语境中的应用</w:t>
      </w:r>
    </w:p>
    <w:p w14:paraId="10A40C9C" w14:textId="77777777" w:rsidR="00314D60" w:rsidRDefault="00314D60">
      <w:pPr>
        <w:rPr>
          <w:rFonts w:hint="eastAsia"/>
        </w:rPr>
      </w:pPr>
    </w:p>
    <w:p w14:paraId="75DD3BCF" w14:textId="77777777" w:rsidR="00314D60" w:rsidRDefault="00314D60">
      <w:pPr>
        <w:rPr>
          <w:rFonts w:hint="eastAsia"/>
        </w:rPr>
      </w:pPr>
    </w:p>
    <w:p w14:paraId="3C07C855" w14:textId="77777777" w:rsidR="00314D60" w:rsidRDefault="00314D60">
      <w:pPr>
        <w:rPr>
          <w:rFonts w:hint="eastAsia"/>
        </w:rPr>
      </w:pPr>
      <w:r>
        <w:rPr>
          <w:rFonts w:hint="eastAsia"/>
        </w:rPr>
        <w:tab/>
        <w:t>进入现代社会，“撂杆”一词的应用范围逐渐扩展，不再局限于农业领域。例如，在网络用语中，有时人们会用“撂杆”来形容某人突然放弃手头的工作或项目，类似于英文中的“throw in the towel”（扔毛巾，表示投降）。这种用法体现了语言随时代发展而不断演变的特点，同时也反映了人们对于传统词汇的新解读和再创造。</w:t>
      </w:r>
    </w:p>
    <w:p w14:paraId="575C7772" w14:textId="77777777" w:rsidR="00314D60" w:rsidRDefault="00314D60">
      <w:pPr>
        <w:rPr>
          <w:rFonts w:hint="eastAsia"/>
        </w:rPr>
      </w:pPr>
    </w:p>
    <w:p w14:paraId="0F17E0EC" w14:textId="77777777" w:rsidR="00314D60" w:rsidRDefault="00314D60">
      <w:pPr>
        <w:rPr>
          <w:rFonts w:hint="eastAsia"/>
        </w:rPr>
      </w:pPr>
    </w:p>
    <w:p w14:paraId="371C02B5" w14:textId="77777777" w:rsidR="00314D60" w:rsidRDefault="00314D60">
      <w:pPr>
        <w:rPr>
          <w:rFonts w:hint="eastAsia"/>
        </w:rPr>
      </w:pPr>
    </w:p>
    <w:p w14:paraId="54118E30" w14:textId="77777777" w:rsidR="00314D60" w:rsidRDefault="00314D60">
      <w:pPr>
        <w:rPr>
          <w:rFonts w:hint="eastAsia"/>
        </w:rPr>
      </w:pPr>
      <w:r>
        <w:rPr>
          <w:rFonts w:hint="eastAsia"/>
        </w:rPr>
        <w:tab/>
        <w:t>如何正确发音“撂杆”</w:t>
      </w:r>
    </w:p>
    <w:p w14:paraId="572F54FA" w14:textId="77777777" w:rsidR="00314D60" w:rsidRDefault="00314D60">
      <w:pPr>
        <w:rPr>
          <w:rFonts w:hint="eastAsia"/>
        </w:rPr>
      </w:pPr>
    </w:p>
    <w:p w14:paraId="08544839" w14:textId="77777777" w:rsidR="00314D60" w:rsidRDefault="00314D60">
      <w:pPr>
        <w:rPr>
          <w:rFonts w:hint="eastAsia"/>
        </w:rPr>
      </w:pPr>
    </w:p>
    <w:p w14:paraId="129EFE68" w14:textId="77777777" w:rsidR="00314D60" w:rsidRDefault="00314D60">
      <w:pPr>
        <w:rPr>
          <w:rFonts w:hint="eastAsia"/>
        </w:rPr>
      </w:pPr>
      <w:r>
        <w:rPr>
          <w:rFonts w:hint="eastAsia"/>
        </w:rPr>
        <w:tab/>
        <w:t>对于非母语者来说，正确发出“撂杆”（liào gān）的读音可能需要一些练习。“撂”字的声母是l，韵母是iao，声调为第四声；“杆”字的声母同样是g，韵母为an，声调为第一声。发音时，应注意“撂”的第四声需要发得短促有力，而“杆”的第一声则要平缓延长。通过反复练习，结合听觉模仿，可以逐步掌握其正确的发音方法。</w:t>
      </w:r>
    </w:p>
    <w:p w14:paraId="2B6053B3" w14:textId="77777777" w:rsidR="00314D60" w:rsidRDefault="00314D60">
      <w:pPr>
        <w:rPr>
          <w:rFonts w:hint="eastAsia"/>
        </w:rPr>
      </w:pPr>
    </w:p>
    <w:p w14:paraId="72A658BC" w14:textId="77777777" w:rsidR="00314D60" w:rsidRDefault="00314D60">
      <w:pPr>
        <w:rPr>
          <w:rFonts w:hint="eastAsia"/>
        </w:rPr>
      </w:pPr>
    </w:p>
    <w:p w14:paraId="0FD16407" w14:textId="77777777" w:rsidR="00314D60" w:rsidRDefault="00314D60">
      <w:pPr>
        <w:rPr>
          <w:rFonts w:hint="eastAsia"/>
        </w:rPr>
      </w:pPr>
    </w:p>
    <w:p w14:paraId="19600320" w14:textId="77777777" w:rsidR="00314D60" w:rsidRDefault="00314D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18047E" w14:textId="77777777" w:rsidR="00314D60" w:rsidRDefault="00314D60">
      <w:pPr>
        <w:rPr>
          <w:rFonts w:hint="eastAsia"/>
        </w:rPr>
      </w:pPr>
    </w:p>
    <w:p w14:paraId="13EC465A" w14:textId="77777777" w:rsidR="00314D60" w:rsidRDefault="00314D60">
      <w:pPr>
        <w:rPr>
          <w:rFonts w:hint="eastAsia"/>
        </w:rPr>
      </w:pPr>
    </w:p>
    <w:p w14:paraId="44970ADC" w14:textId="77777777" w:rsidR="00314D60" w:rsidRDefault="00314D60">
      <w:pPr>
        <w:rPr>
          <w:rFonts w:hint="eastAsia"/>
        </w:rPr>
      </w:pPr>
      <w:r>
        <w:rPr>
          <w:rFonts w:hint="eastAsia"/>
        </w:rPr>
        <w:tab/>
        <w:t>无论是作为农业术语还是现代网络用语，“撂杆”都以其独特的魅力存在于汉语之中。了解并正确使用这类词汇，不仅能够帮助我们更好地沟通交流，还能让我们感受到中华文化的博大精深。希望本文对您理解“撂杆”及其读音有所帮助。</w:t>
      </w:r>
    </w:p>
    <w:p w14:paraId="1C6E9EC3" w14:textId="77777777" w:rsidR="00314D60" w:rsidRDefault="00314D60">
      <w:pPr>
        <w:rPr>
          <w:rFonts w:hint="eastAsia"/>
        </w:rPr>
      </w:pPr>
    </w:p>
    <w:p w14:paraId="143D23AF" w14:textId="77777777" w:rsidR="00314D60" w:rsidRDefault="00314D60">
      <w:pPr>
        <w:rPr>
          <w:rFonts w:hint="eastAsia"/>
        </w:rPr>
      </w:pPr>
    </w:p>
    <w:p w14:paraId="64748A2B" w14:textId="77777777" w:rsidR="00314D60" w:rsidRDefault="00314D6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F85DC5" w14:textId="088EAC4C" w:rsidR="00CE0BDE" w:rsidRDefault="00CE0BDE"/>
    <w:sectPr w:rsidR="00CE0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DE"/>
    <w:rsid w:val="00314D60"/>
    <w:rsid w:val="00CE0BD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2AF88-D66B-401F-9122-C8E0573C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