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9D32C" w14:textId="77777777" w:rsidR="008C2E31" w:rsidRDefault="008C2E31">
      <w:pPr>
        <w:rPr>
          <w:rFonts w:hint="eastAsia"/>
        </w:rPr>
      </w:pPr>
      <w:r>
        <w:rPr>
          <w:rFonts w:hint="eastAsia"/>
        </w:rPr>
        <w:t>春天的气息</w:t>
      </w:r>
    </w:p>
    <w:p w14:paraId="632D7E5D" w14:textId="77777777" w:rsidR="008C2E31" w:rsidRDefault="008C2E31">
      <w:pPr>
        <w:rPr>
          <w:rFonts w:hint="eastAsia"/>
        </w:rPr>
      </w:pPr>
      <w:r>
        <w:rPr>
          <w:rFonts w:hint="eastAsia"/>
        </w:rPr>
        <w:t>春天，是一个万物复苏的季节，诗人们常常以优美的文字描绘这个生机勃勃的时刻。在中国古典诗词中，春天不仅是自然景色的呈现，更是情感与哲思的寄托。李白的“燕子来时新社，梨花一枝春带雨”便生动地展示了春天的温柔与细腻。在这个季节，燕子归来，梨花绽放，诗人用简练的句子描绘了春天的初景，充满了生机与希望。</w:t>
      </w:r>
    </w:p>
    <w:p w14:paraId="6892AF55" w14:textId="77777777" w:rsidR="008C2E31" w:rsidRDefault="008C2E31"/>
    <w:p w14:paraId="3A550424" w14:textId="77777777" w:rsidR="008C2E31" w:rsidRDefault="008C2E31">
      <w:pPr>
        <w:rPr>
          <w:rFonts w:hint="eastAsia"/>
        </w:rPr>
      </w:pPr>
      <w:r>
        <w:rPr>
          <w:rFonts w:hint="eastAsia"/>
        </w:rPr>
        <w:t>春天的花开鸟鸣</w:t>
      </w:r>
    </w:p>
    <w:p w14:paraId="74BF878E" w14:textId="77777777" w:rsidR="008C2E31" w:rsidRDefault="008C2E31">
      <w:pPr>
        <w:rPr>
          <w:rFonts w:hint="eastAsia"/>
        </w:rPr>
      </w:pPr>
      <w:r>
        <w:rPr>
          <w:rFonts w:hint="eastAsia"/>
        </w:rPr>
        <w:t>春天也是花开的季节。杜甫在《春望》中写道：“国破山河在，城春草木深。”尽管国家的动荡让诗人感受到沉重的忧虑，但春天的草木依然蓬勃生长，展现了生命的顽强与不屈。这种对比让人感受到春天的力量，仿佛在告诉我们，无论环境如何变化，生命依旧会找到出路。</w:t>
      </w:r>
    </w:p>
    <w:p w14:paraId="53D687ED" w14:textId="77777777" w:rsidR="008C2E31" w:rsidRDefault="008C2E31"/>
    <w:p w14:paraId="19F5F67B" w14:textId="77777777" w:rsidR="008C2E31" w:rsidRDefault="008C2E31">
      <w:pPr>
        <w:rPr>
          <w:rFonts w:hint="eastAsia"/>
        </w:rPr>
      </w:pPr>
      <w:r>
        <w:rPr>
          <w:rFonts w:hint="eastAsia"/>
        </w:rPr>
        <w:t>春天的温暖阳光</w:t>
      </w:r>
    </w:p>
    <w:p w14:paraId="1797B1A8" w14:textId="77777777" w:rsidR="008C2E31" w:rsidRDefault="008C2E31">
      <w:pPr>
        <w:rPr>
          <w:rFonts w:hint="eastAsia"/>
        </w:rPr>
      </w:pPr>
      <w:r>
        <w:rPr>
          <w:rFonts w:hint="eastAsia"/>
        </w:rPr>
        <w:t>唐代诗人王之涣在《登鹳雀楼》中提到：“白日依山尽，苍苍云海间。”虽非专门描写春天，但在春日的阳光下，白天的延长和温暖的光线仿佛也在告诉我们春天的到来。阳光透过云层，照亮了大地，带来了无限的生机和温暖，让人感受到春天的美好与希望。</w:t>
      </w:r>
    </w:p>
    <w:p w14:paraId="295FAC1C" w14:textId="77777777" w:rsidR="008C2E31" w:rsidRDefault="008C2E31"/>
    <w:p w14:paraId="6535A568" w14:textId="77777777" w:rsidR="008C2E31" w:rsidRDefault="008C2E31">
      <w:pPr>
        <w:rPr>
          <w:rFonts w:hint="eastAsia"/>
        </w:rPr>
      </w:pPr>
      <w:r>
        <w:rPr>
          <w:rFonts w:hint="eastAsia"/>
        </w:rPr>
        <w:t>春天的细腻情感</w:t>
      </w:r>
    </w:p>
    <w:p w14:paraId="7FA61286" w14:textId="77777777" w:rsidR="008C2E31" w:rsidRDefault="008C2E31">
      <w:pPr>
        <w:rPr>
          <w:rFonts w:hint="eastAsia"/>
        </w:rPr>
      </w:pPr>
      <w:r>
        <w:rPr>
          <w:rFonts w:hint="eastAsia"/>
        </w:rPr>
        <w:t>在春天的诗句中，细腻的情感常常与自然景色交织在一起。孟浩然在《春晓》中写道：“春眠不觉晓，处处闻啼鸟。”这句诗描绘了春天的宁静与美好，鸟鸣声响起，唤醒了沉睡中的人们，展现了春天的生命气息。诗人用简单的文字勾勒出春天的情景，让人仿佛置身于那温暖而美好的晨曦中。</w:t>
      </w:r>
    </w:p>
    <w:p w14:paraId="213AFCE3" w14:textId="77777777" w:rsidR="008C2E31" w:rsidRDefault="008C2E31"/>
    <w:p w14:paraId="16D6AADD" w14:textId="77777777" w:rsidR="008C2E31" w:rsidRDefault="008C2E31">
      <w:pPr>
        <w:rPr>
          <w:rFonts w:hint="eastAsia"/>
        </w:rPr>
      </w:pPr>
      <w:r>
        <w:rPr>
          <w:rFonts w:hint="eastAsia"/>
        </w:rPr>
        <w:t>春天的思念与寄托</w:t>
      </w:r>
    </w:p>
    <w:p w14:paraId="0BD08440" w14:textId="77777777" w:rsidR="008C2E31" w:rsidRDefault="008C2E31">
      <w:pPr>
        <w:rPr>
          <w:rFonts w:hint="eastAsia"/>
        </w:rPr>
      </w:pPr>
      <w:r>
        <w:rPr>
          <w:rFonts w:hint="eastAsia"/>
        </w:rPr>
        <w:t>春天也是思念的季节。苏轼在《春夜洛城闻笛》中写道：“一曲离殇，千古情长。”春夜的笛声激起了人们内心深处的情感，诉说着离别与思念。在这个季节，春风送暖，花香四溢，但内心的孤独与思念常常如影随形，诗人以春天为背景，将情感与自然结合，展现出一种深邃的美感。</w:t>
      </w:r>
    </w:p>
    <w:p w14:paraId="77A81D60" w14:textId="77777777" w:rsidR="008C2E31" w:rsidRDefault="008C2E31"/>
    <w:p w14:paraId="35426DDD" w14:textId="77777777" w:rsidR="008C2E31" w:rsidRDefault="008C2E31">
      <w:pPr>
        <w:rPr>
          <w:rFonts w:hint="eastAsia"/>
        </w:rPr>
      </w:pPr>
      <w:r>
        <w:rPr>
          <w:rFonts w:hint="eastAsia"/>
        </w:rPr>
        <w:t>春天的展望与希望</w:t>
      </w:r>
    </w:p>
    <w:p w14:paraId="74B2B780" w14:textId="77777777" w:rsidR="008C2E31" w:rsidRDefault="008C2E31">
      <w:pPr>
        <w:rPr>
          <w:rFonts w:hint="eastAsia"/>
        </w:rPr>
      </w:pPr>
      <w:r>
        <w:rPr>
          <w:rFonts w:hint="eastAsia"/>
        </w:rPr>
        <w:t>春天象征着新的开始与希望。王维在《送元二使安西》中提到：“劝君更尽一杯酒，西出阳关无故人。”这句诗不仅表达了对朋友的祝福，也隐含了对未来的期待。春天是播种的季节，象征着希望与新的起点，让人充满了对未来的美好憧憬。</w:t>
      </w:r>
    </w:p>
    <w:p w14:paraId="56F6B1B0" w14:textId="77777777" w:rsidR="008C2E31" w:rsidRDefault="008C2E31"/>
    <w:p w14:paraId="44E1D393" w14:textId="77777777" w:rsidR="008C2E31" w:rsidRDefault="008C2E31">
      <w:pPr>
        <w:rPr>
          <w:rFonts w:hint="eastAsia"/>
        </w:rPr>
      </w:pPr>
      <w:r>
        <w:rPr>
          <w:rFonts w:hint="eastAsia"/>
        </w:rPr>
        <w:t>最后的总结</w:t>
      </w:r>
    </w:p>
    <w:p w14:paraId="5DC4F523" w14:textId="77777777" w:rsidR="008C2E31" w:rsidRDefault="008C2E31">
      <w:pPr>
        <w:rPr>
          <w:rFonts w:hint="eastAsia"/>
        </w:rPr>
      </w:pPr>
      <w:r>
        <w:rPr>
          <w:rFonts w:hint="eastAsia"/>
        </w:rPr>
        <w:t>春天是一个充满诗意的季节，古诗词中的春天描写不仅展现了自然的美丽，也寄托了诗人们对生活的感悟与思考。从李白的细腻到杜甫的沉重，再到孟浩然的宁静，春天在古诗词中呈现出丰富多彩的面貌。让我们在这春日的气息中，感受到生命的活力与希望。</w:t>
      </w:r>
    </w:p>
    <w:p w14:paraId="74234A3F" w14:textId="77777777" w:rsidR="008C2E31" w:rsidRDefault="008C2E31"/>
    <w:p w14:paraId="385D61A9" w14:textId="77777777" w:rsidR="008C2E31" w:rsidRDefault="008C2E3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6C97F92" w14:textId="08E445FB" w:rsidR="002F12E1" w:rsidRDefault="002F12E1"/>
    <w:sectPr w:rsidR="002F1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E1"/>
    <w:rsid w:val="002F12E1"/>
    <w:rsid w:val="00877881"/>
    <w:rsid w:val="008C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549D7-2BFD-47A8-A68F-1342402D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F1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F1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F1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F12E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F12E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F12E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F12E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F12E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F12E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F12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F1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F1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F12E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F12E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F12E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F12E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F12E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F12E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F12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F1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F12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F1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2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2E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F1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2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2E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F12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