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036A" w14:textId="77777777" w:rsidR="00FF007D" w:rsidRDefault="00FF007D">
      <w:pPr>
        <w:rPr>
          <w:rFonts w:hint="eastAsia"/>
        </w:rPr>
      </w:pPr>
      <w:r>
        <w:rPr>
          <w:rFonts w:hint="eastAsia"/>
        </w:rPr>
        <w:t>描写才女的唯美句子</w:t>
      </w:r>
    </w:p>
    <w:p w14:paraId="52D6127B" w14:textId="77777777" w:rsidR="00FF007D" w:rsidRDefault="00FF007D">
      <w:pPr>
        <w:rPr>
          <w:rFonts w:hint="eastAsia"/>
        </w:rPr>
      </w:pPr>
      <w:r>
        <w:rPr>
          <w:rFonts w:hint="eastAsia"/>
        </w:rPr>
        <w:t>才女，仿佛一缕清风，穿越历史的长河，带着智慧与美丽，留下了无数动人的篇章。她们的才情如星河般璀璨，闪耀着灵魂的光辉。才女不仅拥有非凡的才智，更有那种超越时空的魅力。她们的存在，仿佛为平淡的生活注入了浓墨重彩的一笔。</w:t>
      </w:r>
    </w:p>
    <w:p w14:paraId="1BEE42FA" w14:textId="77777777" w:rsidR="00FF007D" w:rsidRDefault="00FF007D"/>
    <w:p w14:paraId="03FFAAC4" w14:textId="77777777" w:rsidR="00FF007D" w:rsidRDefault="00FF007D">
      <w:pPr>
        <w:rPr>
          <w:rFonts w:hint="eastAsia"/>
        </w:rPr>
      </w:pPr>
      <w:r>
        <w:rPr>
          <w:rFonts w:hint="eastAsia"/>
        </w:rPr>
        <w:t>智慧的光芒</w:t>
      </w:r>
    </w:p>
    <w:p w14:paraId="704340EF" w14:textId="77777777" w:rsidR="00FF007D" w:rsidRDefault="00FF007D">
      <w:pPr>
        <w:rPr>
          <w:rFonts w:hint="eastAsia"/>
        </w:rPr>
      </w:pPr>
      <w:r>
        <w:rPr>
          <w:rFonts w:hint="eastAsia"/>
        </w:rPr>
        <w:t>在才女的眼中，智慧如同一束光芒，照亮了前行的道路。她们用渊博的知识和敏锐的洞察力，解析世间万象。她们的思维如泉涌般奔腾，时而幽默，时而深邃，仿佛一场思想的盛宴，让人沉醉其中。正如那句古语所言：“才子佳人，才女如星。”她们的智慧，永远是人们心中仰望的星辰。</w:t>
      </w:r>
    </w:p>
    <w:p w14:paraId="45AF2449" w14:textId="77777777" w:rsidR="00FF007D" w:rsidRDefault="00FF007D"/>
    <w:p w14:paraId="1F61BED6" w14:textId="77777777" w:rsidR="00FF007D" w:rsidRDefault="00FF007D">
      <w:pPr>
        <w:rPr>
          <w:rFonts w:hint="eastAsia"/>
        </w:rPr>
      </w:pPr>
      <w:r>
        <w:rPr>
          <w:rFonts w:hint="eastAsia"/>
        </w:rPr>
        <w:t>艺术的灵动</w:t>
      </w:r>
    </w:p>
    <w:p w14:paraId="2FF105A1" w14:textId="77777777" w:rsidR="00FF007D" w:rsidRDefault="00FF007D">
      <w:pPr>
        <w:rPr>
          <w:rFonts w:hint="eastAsia"/>
        </w:rPr>
      </w:pPr>
      <w:r>
        <w:rPr>
          <w:rFonts w:hint="eastAsia"/>
        </w:rPr>
        <w:t>才女的才华不仅体现在学识上，更在于她们对艺术的独特理解。无论是诗歌、绘画还是音乐，才女们的作品都浸透着她们的灵魂。她们用笔触描绘出情感的细腻，用旋律表达出内心的波动。正如一位评论家所说：“她们的作品如同晨曦中的露珠，晶莹剔透，闪烁着心灵的光辉。”每一首乐曲、每一幅画作，都是她们心灵深处的真实写照。</w:t>
      </w:r>
    </w:p>
    <w:p w14:paraId="40003BD3" w14:textId="77777777" w:rsidR="00FF007D" w:rsidRDefault="00FF007D"/>
    <w:p w14:paraId="032851B8" w14:textId="77777777" w:rsidR="00FF007D" w:rsidRDefault="00FF007D">
      <w:pPr>
        <w:rPr>
          <w:rFonts w:hint="eastAsia"/>
        </w:rPr>
      </w:pPr>
      <w:r>
        <w:rPr>
          <w:rFonts w:hint="eastAsia"/>
        </w:rPr>
        <w:t>优雅的气质</w:t>
      </w:r>
    </w:p>
    <w:p w14:paraId="7CCABB96" w14:textId="77777777" w:rsidR="00FF007D" w:rsidRDefault="00FF007D">
      <w:pPr>
        <w:rPr>
          <w:rFonts w:hint="eastAsia"/>
        </w:rPr>
      </w:pPr>
      <w:r>
        <w:rPr>
          <w:rFonts w:hint="eastAsia"/>
        </w:rPr>
        <w:t>才女们往往拥有一种独特的优雅气质，仿佛她们与世俗隔绝，置身于一个更高的境界。她们的从容与自信，让人不禁为之倾倒。无论是在舞台上展现才艺，还是在生活中分享智慧，才女们总能散发出一种令人心醉的魅力。她们的每一次微笑、每一个动作，都仿佛在诉说着不一样的故事，令人着迷。</w:t>
      </w:r>
    </w:p>
    <w:p w14:paraId="641E28F8" w14:textId="77777777" w:rsidR="00FF007D" w:rsidRDefault="00FF007D"/>
    <w:p w14:paraId="21703113" w14:textId="77777777" w:rsidR="00FF007D" w:rsidRDefault="00FF007D">
      <w:pPr>
        <w:rPr>
          <w:rFonts w:hint="eastAsia"/>
        </w:rPr>
      </w:pPr>
      <w:r>
        <w:rPr>
          <w:rFonts w:hint="eastAsia"/>
        </w:rPr>
        <w:t>心灵的共鸣</w:t>
      </w:r>
    </w:p>
    <w:p w14:paraId="64CC58E3" w14:textId="77777777" w:rsidR="00FF007D" w:rsidRDefault="00FF007D">
      <w:pPr>
        <w:rPr>
          <w:rFonts w:hint="eastAsia"/>
        </w:rPr>
      </w:pPr>
      <w:r>
        <w:rPr>
          <w:rFonts w:hint="eastAsia"/>
        </w:rPr>
        <w:t>才女的魅力，不仅在于她们的外在，更在于她们内心深处那份对生活的热爱与追求。她们用自己的经历和情感，唤起了他人心灵的共鸣。每一个故事都如同一首动人的旋律，荡漾在听众的心间。正如一位诗人所言：“才女的声音，是灵魂的低语，拨动着每一个心弦。”她们的存在，犹如一股清泉，滋润着干涸的心灵。</w:t>
      </w:r>
    </w:p>
    <w:p w14:paraId="1E788697" w14:textId="77777777" w:rsidR="00FF007D" w:rsidRDefault="00FF007D"/>
    <w:p w14:paraId="18A57528" w14:textId="77777777" w:rsidR="00FF007D" w:rsidRDefault="00FF007D">
      <w:pPr>
        <w:rPr>
          <w:rFonts w:hint="eastAsia"/>
        </w:rPr>
      </w:pPr>
      <w:r>
        <w:rPr>
          <w:rFonts w:hint="eastAsia"/>
        </w:rPr>
        <w:t>时代的象征</w:t>
      </w:r>
    </w:p>
    <w:p w14:paraId="5A749A71" w14:textId="77777777" w:rsidR="00FF007D" w:rsidRDefault="00FF007D">
      <w:pPr>
        <w:rPr>
          <w:rFonts w:hint="eastAsia"/>
        </w:rPr>
      </w:pPr>
      <w:r>
        <w:rPr>
          <w:rFonts w:hint="eastAsia"/>
        </w:rPr>
        <w:t>在这个多元化的时代，才女们是智慧与美的象征。她们以自身的才华与努力，激励着更多的人去追求梦想。每一位才女的故事，都是一曲奋斗的赞歌，让我们在生活的舞台上，勇敢追逐属于自己的光辉。才女的身影，犹如灯塔，指引着我们前行的方向。愿每一个人都能在她们的激励下，找到自己的光芒，闪耀人生的舞台。</w:t>
      </w:r>
    </w:p>
    <w:p w14:paraId="625A00B7" w14:textId="77777777" w:rsidR="00FF007D" w:rsidRDefault="00FF007D"/>
    <w:p w14:paraId="224095FE" w14:textId="77777777" w:rsidR="00FF007D" w:rsidRDefault="00FF00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CC25C1" w14:textId="31DA6424" w:rsidR="00D061BF" w:rsidRDefault="00D061BF"/>
    <w:sectPr w:rsidR="00D0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BF"/>
    <w:rsid w:val="00877881"/>
    <w:rsid w:val="00D061BF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F628C-937C-4497-BB5B-0FF0D49A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61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61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61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61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61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61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61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6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6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61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61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61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61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61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61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6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6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6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