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47844" w14:textId="77777777" w:rsidR="00580B86" w:rsidRDefault="00580B86">
      <w:pPr>
        <w:rPr>
          <w:rFonts w:hint="eastAsia"/>
        </w:rPr>
      </w:pPr>
      <w:r>
        <w:rPr>
          <w:rFonts w:hint="eastAsia"/>
        </w:rPr>
        <w:t>太湖的宁静与美丽</w:t>
      </w:r>
    </w:p>
    <w:p w14:paraId="413E35C0" w14:textId="77777777" w:rsidR="00580B86" w:rsidRDefault="00580B86">
      <w:pPr>
        <w:rPr>
          <w:rFonts w:hint="eastAsia"/>
        </w:rPr>
      </w:pPr>
      <w:r>
        <w:rPr>
          <w:rFonts w:hint="eastAsia"/>
        </w:rPr>
        <w:t>太湖，这片碧波荡漾的湖泊，仿佛是一幅天然的画卷，展现着自然的优雅与和谐。清晨，湖面如镜，倒映出天空的湛蓝，宛如一块巨大的蓝色宝石。在阳光的照耀下，水面闪烁着点点金光，似乎在诉说着太湖的故事。</w:t>
      </w:r>
    </w:p>
    <w:p w14:paraId="5A86DEFF" w14:textId="77777777" w:rsidR="00580B86" w:rsidRDefault="00580B86"/>
    <w:p w14:paraId="5D3FE52A" w14:textId="77777777" w:rsidR="00580B86" w:rsidRDefault="00580B86">
      <w:pPr>
        <w:rPr>
          <w:rFonts w:hint="eastAsia"/>
        </w:rPr>
      </w:pPr>
      <w:r>
        <w:rPr>
          <w:rFonts w:hint="eastAsia"/>
        </w:rPr>
        <w:t>四季变换的太湖</w:t>
      </w:r>
    </w:p>
    <w:p w14:paraId="0B2E52AD" w14:textId="77777777" w:rsidR="00580B86" w:rsidRDefault="00580B86">
      <w:pPr>
        <w:rPr>
          <w:rFonts w:hint="eastAsia"/>
        </w:rPr>
      </w:pPr>
      <w:r>
        <w:rPr>
          <w:rFonts w:hint="eastAsia"/>
        </w:rPr>
        <w:t>春天的太湖，花开遍野，柳条摇曳。湖边的垂柳轻拂水面，仿佛在为湖水梳理秀发。每当春风送暖，游人如织，漫步于湖畔，听着鸟儿的歌唱，感受着大自然的脉动，心中不禁涌起无限的欢愉。</w:t>
      </w:r>
    </w:p>
    <w:p w14:paraId="5DA12E9D" w14:textId="77777777" w:rsidR="00580B86" w:rsidRDefault="00580B86"/>
    <w:p w14:paraId="344A887A" w14:textId="77777777" w:rsidR="00580B86" w:rsidRDefault="00580B86">
      <w:pPr>
        <w:rPr>
          <w:rFonts w:hint="eastAsia"/>
        </w:rPr>
      </w:pPr>
      <w:r>
        <w:rPr>
          <w:rFonts w:hint="eastAsia"/>
        </w:rPr>
        <w:t>夏日的清凉</w:t>
      </w:r>
    </w:p>
    <w:p w14:paraId="3360F3AF" w14:textId="77777777" w:rsidR="00580B86" w:rsidRDefault="00580B86">
      <w:pPr>
        <w:rPr>
          <w:rFonts w:hint="eastAsia"/>
        </w:rPr>
      </w:pPr>
      <w:r>
        <w:rPr>
          <w:rFonts w:hint="eastAsia"/>
        </w:rPr>
        <w:t>夏天的太湖则是一片生机盎然。湖面泛起涟漪，渔舟点点，撑船而行的渔民忙碌身影，让人不禁想起丰收的喜悦。傍晚时分，夕阳西下，湖面被晚霞染成了金橙色，宛若梦中的仙境，令人陶醉。</w:t>
      </w:r>
    </w:p>
    <w:p w14:paraId="7A47E177" w14:textId="77777777" w:rsidR="00580B86" w:rsidRDefault="00580B86"/>
    <w:p w14:paraId="797EB509" w14:textId="77777777" w:rsidR="00580B86" w:rsidRDefault="00580B86">
      <w:pPr>
        <w:rPr>
          <w:rFonts w:hint="eastAsia"/>
        </w:rPr>
      </w:pPr>
      <w:r>
        <w:rPr>
          <w:rFonts w:hint="eastAsia"/>
        </w:rPr>
        <w:t>秋天的丰收与宁静</w:t>
      </w:r>
    </w:p>
    <w:p w14:paraId="08022FD0" w14:textId="77777777" w:rsidR="00580B86" w:rsidRDefault="00580B86">
      <w:pPr>
        <w:rPr>
          <w:rFonts w:hint="eastAsia"/>
        </w:rPr>
      </w:pPr>
      <w:r>
        <w:rPr>
          <w:rFonts w:hint="eastAsia"/>
        </w:rPr>
        <w:t>秋天，太湖周围的稻田金黄一片，湖水倒映着五彩斑斓的秋叶，仿佛进入了一个童话世界。此时的太湖，少了些喧嚣，多了几分宁静，游人在此停留，享受着收获的喜悦和内心的平和。</w:t>
      </w:r>
    </w:p>
    <w:p w14:paraId="760649D8" w14:textId="77777777" w:rsidR="00580B86" w:rsidRDefault="00580B86"/>
    <w:p w14:paraId="7976112A" w14:textId="77777777" w:rsidR="00580B86" w:rsidRDefault="00580B86">
      <w:pPr>
        <w:rPr>
          <w:rFonts w:hint="eastAsia"/>
        </w:rPr>
      </w:pPr>
      <w:r>
        <w:rPr>
          <w:rFonts w:hint="eastAsia"/>
        </w:rPr>
        <w:t>冬日的诗意</w:t>
      </w:r>
    </w:p>
    <w:p w14:paraId="06E4A8C9" w14:textId="77777777" w:rsidR="00580B86" w:rsidRDefault="00580B86">
      <w:pPr>
        <w:rPr>
          <w:rFonts w:hint="eastAsia"/>
        </w:rPr>
      </w:pPr>
      <w:r>
        <w:rPr>
          <w:rFonts w:hint="eastAsia"/>
        </w:rPr>
        <w:t>冬季的太湖则显得格外安静，湖面有时会结上一层薄冰，四周白雪皑皑，犹如一个梦幻的冰雪王国。偶尔，远处的山峰被雪装点，形成一幅壮丽的冬日画卷，让人感受到大自然的纯粹与神秘。</w:t>
      </w:r>
    </w:p>
    <w:p w14:paraId="673622A0" w14:textId="77777777" w:rsidR="00580B86" w:rsidRDefault="00580B86"/>
    <w:p w14:paraId="4F92F67A" w14:textId="77777777" w:rsidR="00580B86" w:rsidRDefault="00580B86">
      <w:pPr>
        <w:rPr>
          <w:rFonts w:hint="eastAsia"/>
        </w:rPr>
      </w:pPr>
      <w:r>
        <w:rPr>
          <w:rFonts w:hint="eastAsia"/>
        </w:rPr>
        <w:t>太湖的独特文化</w:t>
      </w:r>
    </w:p>
    <w:p w14:paraId="715ED99D" w14:textId="77777777" w:rsidR="00580B86" w:rsidRDefault="00580B86">
      <w:pPr>
        <w:rPr>
          <w:rFonts w:hint="eastAsia"/>
        </w:rPr>
      </w:pPr>
      <w:r>
        <w:rPr>
          <w:rFonts w:hint="eastAsia"/>
        </w:rPr>
        <w:t>太湖不仅以其自然美景而著称，更是文化的宝库。湖畔的古镇，悠久的历史，丰富的民俗，吸引着无数游客。每一座古老的建筑，每一个细微的故事，都在诉说着太湖的过去与未来。在这里，人们不仅能领略到自然之美，还能感受到深厚的文化底蕴。</w:t>
      </w:r>
    </w:p>
    <w:p w14:paraId="4FE51204" w14:textId="77777777" w:rsidR="00580B86" w:rsidRDefault="00580B86"/>
    <w:p w14:paraId="35F28F41" w14:textId="77777777" w:rsidR="00580B86" w:rsidRDefault="00580B86">
      <w:pPr>
        <w:rPr>
          <w:rFonts w:hint="eastAsia"/>
        </w:rPr>
      </w:pPr>
      <w:r>
        <w:rPr>
          <w:rFonts w:hint="eastAsia"/>
        </w:rPr>
        <w:t>最后的总结：愿与太湖共赏美景</w:t>
      </w:r>
    </w:p>
    <w:p w14:paraId="6B8EC3A6" w14:textId="77777777" w:rsidR="00580B86" w:rsidRDefault="00580B86">
      <w:pPr>
        <w:rPr>
          <w:rFonts w:hint="eastAsia"/>
        </w:rPr>
      </w:pPr>
      <w:r>
        <w:rPr>
          <w:rFonts w:hint="eastAsia"/>
        </w:rPr>
        <w:t>太湖如同一位温柔的母亲，以她的胸怀包容着四季的变换。无论是阳光明媚的夏日，还是银装素裹的冬天，太湖都在用她独特的方式吸引着我们。愿每一次的相遇，都能留下美好的回忆，让太湖的美景在心中永存。</w:t>
      </w:r>
    </w:p>
    <w:p w14:paraId="6A370A51" w14:textId="77777777" w:rsidR="00580B86" w:rsidRDefault="00580B86"/>
    <w:p w14:paraId="2B062F30" w14:textId="77777777" w:rsidR="00580B86" w:rsidRDefault="00580B8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967534F" w14:textId="5C93BEA9" w:rsidR="00F31A37" w:rsidRDefault="00F31A37"/>
    <w:sectPr w:rsidR="00F31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37"/>
    <w:rsid w:val="00580B86"/>
    <w:rsid w:val="00DA66EF"/>
    <w:rsid w:val="00F3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E6031-1101-42DC-8A27-3EBDCA65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31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31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31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31A3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1A3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31A3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31A3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31A3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31A3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31A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31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31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31A3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31A3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31A3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31A3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31A3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31A3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31A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31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31A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31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A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A3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31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A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A3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31A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