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描写冬天的句子有哪些（描写冬天的句子一年级简单）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冬天的早晨，太阳慢慢从地平线上升起，天空变成了一片淡蓝色。树枝上挂着晶莹的霜花，好像穿上了银色的衣服。空气中弥漫着清新的寒冷，呼吸时能看到自己的白色气息。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冬天下雪的时候，大地变成了一片洁白的世界。雪花像小小的羽毛一样飘落在空中，轻轻地覆盖在房顶、树枝和地面上。孩子们喜欢在雪地里玩耍，堆雪人、打雪仗，快乐的笑声回荡在空气中。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冬天的风吹在脸上，带来一丝刺骨的凉意。穿上厚厚的冬装，围上温暖的围巾，感到特别舒适。暖和的火炉前，喝上一杯热可可，真是最幸福的时光。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冬天，很多动物都在寻找温暖的地方度过寒冷的时光。小鸟飞到树枝上，偶尔能看到几只松鼠在雪地里跳跃。熊熊和其他动物则在树洞里冬眠，安静地等待春天的到来。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冬天的夜晚特别宁静，月亮在寒冷的夜空中显得格外明亮。星星像小灯泡一样闪烁，照亮了黑暗的天空。家家户户的窗户里透出温暖的灯光，营造出一种温馨的氛围。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