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还是灰蒙蒙的。小雪花从天上飘下来，像一片片轻轻的羽毛。地上被厚厚的雪覆盖，变成了一个洁白的世界。空气中有一种清新的寒冷，让人感到清爽。小动物们在雪地里留下了小小的脚印，它们在安静地寻找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冬天的下午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下午，太阳在天空中闪烁，虽然阳光不再那么强烈，但它的温暖依然可以让雪面微微融化。大树的枝条上挂满了冰晶，像一串串美丽的风铃。孩子们穿着厚厚的衣服，开心地在雪地里打雪仗，堆雪人，他们的笑声在寂静的冬天里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空变得更加昏暗，雪花在灯光下闪烁，像一颗颗小小的宝石。街道上的灯光照亮了周围，给整个世界带来了温暖的感觉。家里的窗户上起了一层冰霜，透过冰霜看出去，冬天的夜晚显得格外宁静。人们在温暖的家里，享受着冬天的安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，星星在空中闪烁，像一颗颗明亮的小灯泡。寒冷的空气让人感到清新，月亮照在雪地上，洒下一层柔和的光辉。大自然在夜晚沉睡着，只有偶尔的风声轻轻吹过，打破了冬天的宁静。整个世界在冬夜里显得格外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