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6414" w14:textId="77777777" w:rsidR="005A3609" w:rsidRDefault="005A3609">
      <w:pPr>
        <w:rPr>
          <w:rFonts w:hint="eastAsia"/>
        </w:rPr>
      </w:pPr>
      <w:r>
        <w:rPr>
          <w:rFonts w:hint="eastAsia"/>
        </w:rPr>
        <w:t>掌的拼音是什么</w:t>
      </w:r>
    </w:p>
    <w:p w14:paraId="693F7190" w14:textId="77777777" w:rsidR="005A3609" w:rsidRDefault="005A3609">
      <w:pPr>
        <w:rPr>
          <w:rFonts w:hint="eastAsia"/>
        </w:rPr>
      </w:pPr>
      <w:r>
        <w:rPr>
          <w:rFonts w:hint="eastAsia"/>
        </w:rPr>
        <w:t>在汉语中，“掌”字的拼音是 zhǎng。这个发音对于学习中文的人来说，是了解和使用该汉字的重要一环。拼音作为现代汉语的标准音标系统，为非母语者提供了一种便捷的方式去读写汉字，而不需要立即掌握复杂的汉字书写结构。</w:t>
      </w:r>
    </w:p>
    <w:p w14:paraId="605B1CD5" w14:textId="77777777" w:rsidR="005A3609" w:rsidRDefault="005A3609">
      <w:pPr>
        <w:rPr>
          <w:rFonts w:hint="eastAsia"/>
        </w:rPr>
      </w:pPr>
    </w:p>
    <w:p w14:paraId="6FA07971" w14:textId="77777777" w:rsidR="005A3609" w:rsidRDefault="005A3609">
      <w:pPr>
        <w:rPr>
          <w:rFonts w:hint="eastAsia"/>
        </w:rPr>
      </w:pPr>
      <w:r>
        <w:rPr>
          <w:rFonts w:hint="eastAsia"/>
        </w:rPr>
        <w:t>“掌”的历史渊源</w:t>
      </w:r>
    </w:p>
    <w:p w14:paraId="4BFDE0C6" w14:textId="77777777" w:rsidR="005A3609" w:rsidRDefault="005A3609">
      <w:pPr>
        <w:rPr>
          <w:rFonts w:hint="eastAsia"/>
        </w:rPr>
      </w:pPr>
      <w:r>
        <w:rPr>
          <w:rFonts w:hint="eastAsia"/>
        </w:rPr>
        <w:t>“掌”是一个古老的汉字，其形态演变可以追溯到古代的甲骨文和金文时期。最初，它描绘了手的形象，强调了手掌的部分。随着时代的变迁，它的形状逐渐简化并固定下来，成为我们今天所熟知的样子。在古代文献中，“掌”常用来表示用手进行的动作或是指代身体的手部位置。</w:t>
      </w:r>
    </w:p>
    <w:p w14:paraId="023206B1" w14:textId="77777777" w:rsidR="005A3609" w:rsidRDefault="005A3609">
      <w:pPr>
        <w:rPr>
          <w:rFonts w:hint="eastAsia"/>
        </w:rPr>
      </w:pPr>
    </w:p>
    <w:p w14:paraId="571056F6" w14:textId="77777777" w:rsidR="005A3609" w:rsidRDefault="005A3609">
      <w:pPr>
        <w:rPr>
          <w:rFonts w:hint="eastAsia"/>
        </w:rPr>
      </w:pPr>
      <w:r>
        <w:rPr>
          <w:rFonts w:hint="eastAsia"/>
        </w:rPr>
        <w:t>“掌”在日常中的应用</w:t>
      </w:r>
    </w:p>
    <w:p w14:paraId="72664682" w14:textId="77777777" w:rsidR="005A3609" w:rsidRDefault="005A3609">
      <w:pPr>
        <w:rPr>
          <w:rFonts w:hint="eastAsia"/>
        </w:rPr>
      </w:pPr>
      <w:r>
        <w:rPr>
          <w:rFonts w:hint="eastAsia"/>
        </w:rPr>
        <w:t>在日常生活中，“掌”不仅限于描述人体的一部分，也广泛应用于比喻、成语和习语中。例如，“掌上明珠”形容非常珍贵的事物或人；“一掌定江山”则寓意着拥有决定性的力量。“掌”还出现在一些技术术语中，如武术中的“掌法”，指的是用手掌进行攻击或防御的技术。</w:t>
      </w:r>
    </w:p>
    <w:p w14:paraId="56F029A7" w14:textId="77777777" w:rsidR="005A3609" w:rsidRDefault="005A3609">
      <w:pPr>
        <w:rPr>
          <w:rFonts w:hint="eastAsia"/>
        </w:rPr>
      </w:pPr>
    </w:p>
    <w:p w14:paraId="42B512D5" w14:textId="77777777" w:rsidR="005A3609" w:rsidRDefault="005A3609">
      <w:pPr>
        <w:rPr>
          <w:rFonts w:hint="eastAsia"/>
        </w:rPr>
      </w:pPr>
      <w:r>
        <w:rPr>
          <w:rFonts w:hint="eastAsia"/>
        </w:rPr>
        <w:t>“掌”的多义性</w:t>
      </w:r>
    </w:p>
    <w:p w14:paraId="1D4AFAAA" w14:textId="77777777" w:rsidR="005A3609" w:rsidRDefault="005A3609">
      <w:pPr>
        <w:rPr>
          <w:rFonts w:hint="eastAsia"/>
        </w:rPr>
      </w:pPr>
      <w:r>
        <w:rPr>
          <w:rFonts w:hint="eastAsia"/>
        </w:rPr>
        <w:t>值得注意的是，“掌”是一个多义词。除了最基础的手掌意思外，它还可以表示控制、管理的意思，比如“校长”、“掌管”。在某些方言或者特定语境下，“掌”还有其他特殊的含义。因此，在学习和使用时，需要根据上下文来理解“掌”的确切意义。</w:t>
      </w:r>
    </w:p>
    <w:p w14:paraId="03714E34" w14:textId="77777777" w:rsidR="005A3609" w:rsidRDefault="005A3609">
      <w:pPr>
        <w:rPr>
          <w:rFonts w:hint="eastAsia"/>
        </w:rPr>
      </w:pPr>
    </w:p>
    <w:p w14:paraId="00EF95DD" w14:textId="77777777" w:rsidR="005A3609" w:rsidRDefault="005A3609">
      <w:pPr>
        <w:rPr>
          <w:rFonts w:hint="eastAsia"/>
        </w:rPr>
      </w:pPr>
      <w:r>
        <w:rPr>
          <w:rFonts w:hint="eastAsia"/>
        </w:rPr>
        <w:t>最后的总结：关于“掌”的更多探索</w:t>
      </w:r>
    </w:p>
    <w:p w14:paraId="0F737A35" w14:textId="77777777" w:rsidR="005A3609" w:rsidRDefault="005A3609">
      <w:pPr>
        <w:rPr>
          <w:rFonts w:hint="eastAsia"/>
        </w:rPr>
      </w:pPr>
      <w:r>
        <w:rPr>
          <w:rFonts w:hint="eastAsia"/>
        </w:rPr>
        <w:t>“掌”的拼音是 zhǎng，这是一个简单却充满丰富内涵的汉字。通过了解它的发音、历史背景以及在语言中的多种用途，我们可以更深刻地体会中国语言文化的博大精深。无论是从教育的角度还是文化研究的角度来看，“掌”都是一个值得深入探讨的话题。希望这篇文章能够激发读者对汉字学习的兴趣，并鼓励大家进一步探索汉语的魅力。</w:t>
      </w:r>
    </w:p>
    <w:p w14:paraId="6AD2ADA1" w14:textId="77777777" w:rsidR="005A3609" w:rsidRDefault="005A3609">
      <w:pPr>
        <w:rPr>
          <w:rFonts w:hint="eastAsia"/>
        </w:rPr>
      </w:pPr>
    </w:p>
    <w:p w14:paraId="7610F26C" w14:textId="77777777" w:rsidR="005A3609" w:rsidRDefault="005A36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CEE609" w14:textId="2F5BF69F" w:rsidR="00221B8D" w:rsidRDefault="00221B8D"/>
    <w:sectPr w:rsidR="00221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8D"/>
    <w:rsid w:val="00221B8D"/>
    <w:rsid w:val="00230453"/>
    <w:rsid w:val="005A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3F9C6-E827-42E7-A924-3FE83B8D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