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A01B" w14:textId="77777777" w:rsidR="009D799A" w:rsidRDefault="009D799A">
      <w:pPr>
        <w:rPr>
          <w:rFonts w:hint="eastAsia"/>
        </w:rPr>
      </w:pPr>
      <w:r>
        <w:rPr>
          <w:rFonts w:hint="eastAsia"/>
        </w:rPr>
        <w:t>zhì chéng：挚诚的拼音与意义</w:t>
      </w:r>
    </w:p>
    <w:p w14:paraId="0D486F53" w14:textId="77777777" w:rsidR="009D799A" w:rsidRDefault="009D799A">
      <w:pPr>
        <w:rPr>
          <w:rFonts w:hint="eastAsia"/>
        </w:rPr>
      </w:pPr>
      <w:r>
        <w:rPr>
          <w:rFonts w:hint="eastAsia"/>
        </w:rPr>
        <w:t>在汉语的广阔天地里，每一个词汇都承载着独特的文化内涵和历史积淀，“挚诚”二字便是如此。其拼音为“zhì chéng”，这不仅是一个语音符号，更是对一种高尚品质的声音表达。“挚”意味着真诚、深厚的情感；而“诚”则指向了真实无伪的态度。当这两个字组合在一起时，它们共同描绘了一种无私、真挚且坚定的情感或承诺。</w:t>
      </w:r>
    </w:p>
    <w:p w14:paraId="6556A6A9" w14:textId="77777777" w:rsidR="009D799A" w:rsidRDefault="009D799A">
      <w:pPr>
        <w:rPr>
          <w:rFonts w:hint="eastAsia"/>
        </w:rPr>
      </w:pPr>
    </w:p>
    <w:p w14:paraId="0A20D178" w14:textId="77777777" w:rsidR="009D799A" w:rsidRDefault="009D799A">
      <w:pPr>
        <w:rPr>
          <w:rFonts w:hint="eastAsia"/>
        </w:rPr>
      </w:pPr>
      <w:r>
        <w:rPr>
          <w:rFonts w:hint="eastAsia"/>
        </w:rPr>
        <w:t>历史长河中的挚诚</w:t>
      </w:r>
    </w:p>
    <w:p w14:paraId="55F6D317" w14:textId="77777777" w:rsidR="009D799A" w:rsidRDefault="009D799A">
      <w:pPr>
        <w:rPr>
          <w:rFonts w:hint="eastAsia"/>
        </w:rPr>
      </w:pPr>
      <w:r>
        <w:rPr>
          <w:rFonts w:hint="eastAsia"/>
        </w:rPr>
        <w:t>回顾往昔，中国的历史长河中不乏体现挚诚精神的人物与故事。从古代忠诚不二的臣子到现代为了国家利益甘愿牺牲自我的英雄们，无不体现出“挚诚”的伟大。例如，三国时期的诸葛亮，以“鞠躬尽瘁，死而后已”的态度辅佐刘备，成就了千古传颂的美谈；又如抗日战争时期无数无名英雄，他们用生命诠释了何为对国家和民族最深切的爱。这些事迹不仅是历史的记忆，更成为后人学习的典范。</w:t>
      </w:r>
    </w:p>
    <w:p w14:paraId="050506DC" w14:textId="77777777" w:rsidR="009D799A" w:rsidRDefault="009D799A">
      <w:pPr>
        <w:rPr>
          <w:rFonts w:hint="eastAsia"/>
        </w:rPr>
      </w:pPr>
    </w:p>
    <w:p w14:paraId="633E26AC" w14:textId="77777777" w:rsidR="009D799A" w:rsidRDefault="009D799A">
      <w:pPr>
        <w:rPr>
          <w:rFonts w:hint="eastAsia"/>
        </w:rPr>
      </w:pPr>
      <w:r>
        <w:rPr>
          <w:rFonts w:hint="eastAsia"/>
        </w:rPr>
        <w:t>现代社会中的挚诚实践</w:t>
      </w:r>
    </w:p>
    <w:p w14:paraId="1A5CB8CE" w14:textId="77777777" w:rsidR="009D799A" w:rsidRDefault="009D799A">
      <w:pPr>
        <w:rPr>
          <w:rFonts w:hint="eastAsia"/>
        </w:rPr>
      </w:pPr>
      <w:r>
        <w:rPr>
          <w:rFonts w:hint="eastAsia"/>
        </w:rPr>
        <w:t>进入现代社会，“挚诚”依然闪耀着它独有的光芒。在商业领域，企业家们秉持诚信经营的原则，致力于建立长久稳定的客户关系；教育界教师们用心血浇灌下一代成长，希望学生们能够在未来的人生道路上绽放光彩；医疗行业医护人员日夜守护病患健康，展现了医者仁心。无论是在哪个岗位上，人们都在用自己的方式践行着这份珍贵的价值观。</w:t>
      </w:r>
    </w:p>
    <w:p w14:paraId="6079AE04" w14:textId="77777777" w:rsidR="009D799A" w:rsidRDefault="009D799A">
      <w:pPr>
        <w:rPr>
          <w:rFonts w:hint="eastAsia"/>
        </w:rPr>
      </w:pPr>
    </w:p>
    <w:p w14:paraId="5945434A" w14:textId="77777777" w:rsidR="009D799A" w:rsidRDefault="009D799A">
      <w:pPr>
        <w:rPr>
          <w:rFonts w:hint="eastAsia"/>
        </w:rPr>
      </w:pPr>
      <w:r>
        <w:rPr>
          <w:rFonts w:hint="eastAsia"/>
        </w:rPr>
        <w:t>个人生活中的挚诚</w:t>
      </w:r>
    </w:p>
    <w:p w14:paraId="3AC2EE4E" w14:textId="77777777" w:rsidR="009D799A" w:rsidRDefault="009D799A">
      <w:pPr>
        <w:rPr>
          <w:rFonts w:hint="eastAsia"/>
        </w:rPr>
      </w:pPr>
      <w:r>
        <w:rPr>
          <w:rFonts w:hint="eastAsia"/>
        </w:rPr>
        <w:t>对于每个人而言，“挚诚”也是一种生活态度。它可以体现在对待家人朋友间的相互关怀和支持上，也可以反映在对自己理想的执着追求之中。当我们怀着一颗真诚的心去面对周围的一切事物时，便能在平凡的日子里发现不凡的意义。比如，在日常生活中主动关心邻居老人的生活状况，给予必要的帮助；或者积极参与社区志愿服务活动，为构建和谐社会贡献一份力量。</w:t>
      </w:r>
    </w:p>
    <w:p w14:paraId="36E90843" w14:textId="77777777" w:rsidR="009D799A" w:rsidRDefault="009D799A">
      <w:pPr>
        <w:rPr>
          <w:rFonts w:hint="eastAsia"/>
        </w:rPr>
      </w:pPr>
    </w:p>
    <w:p w14:paraId="757B30A4" w14:textId="77777777" w:rsidR="009D799A" w:rsidRDefault="009D799A">
      <w:pPr>
        <w:rPr>
          <w:rFonts w:hint="eastAsia"/>
        </w:rPr>
      </w:pPr>
      <w:r>
        <w:rPr>
          <w:rFonts w:hint="eastAsia"/>
        </w:rPr>
        <w:t>最后的总结</w:t>
      </w:r>
    </w:p>
    <w:p w14:paraId="392D85C7" w14:textId="77777777" w:rsidR="009D799A" w:rsidRDefault="009D799A">
      <w:pPr>
        <w:rPr>
          <w:rFonts w:hint="eastAsia"/>
        </w:rPr>
      </w:pPr>
      <w:r>
        <w:rPr>
          <w:rFonts w:hint="eastAsia"/>
        </w:rPr>
        <w:t>“zhì chéng”不仅仅是一组简单的音节组合，它背后蕴含着深厚的文化底蕴以及积极向上的价值导向。无论是过去还是现在，“挚诚”都是中华民族不可或缺的精神财富之一。让我们一起传承并发扬这种美好品质吧！</w:t>
      </w:r>
    </w:p>
    <w:p w14:paraId="0B4504CD" w14:textId="77777777" w:rsidR="009D799A" w:rsidRDefault="009D799A">
      <w:pPr>
        <w:rPr>
          <w:rFonts w:hint="eastAsia"/>
        </w:rPr>
      </w:pPr>
    </w:p>
    <w:p w14:paraId="35FA3392" w14:textId="77777777" w:rsidR="009D799A" w:rsidRDefault="009D799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68414B" w14:textId="71D5E68A" w:rsidR="006256C8" w:rsidRDefault="006256C8"/>
    <w:sectPr w:rsidR="00625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C8"/>
    <w:rsid w:val="00230453"/>
    <w:rsid w:val="006256C8"/>
    <w:rsid w:val="009D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ABE5C-A064-4338-BC57-FA19A864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6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6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6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6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6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6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6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6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6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6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6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6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6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6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6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6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6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6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6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6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6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