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E9B6" w14:textId="77777777" w:rsidR="00570962" w:rsidRDefault="00570962">
      <w:pPr>
        <w:rPr>
          <w:rFonts w:hint="eastAsia"/>
        </w:rPr>
      </w:pPr>
      <w:r>
        <w:rPr>
          <w:rFonts w:hint="eastAsia"/>
        </w:rPr>
        <w:t>拾的拼音部首：探索汉字的奇妙世界</w:t>
      </w:r>
    </w:p>
    <w:p w14:paraId="1368499D" w14:textId="77777777" w:rsidR="00570962" w:rsidRDefault="00570962">
      <w:pPr>
        <w:rPr>
          <w:rFonts w:hint="eastAsia"/>
        </w:rPr>
      </w:pPr>
      <w:r>
        <w:rPr>
          <w:rFonts w:hint="eastAsia"/>
        </w:rPr>
        <w:t>汉字，作为中华文化的瑰宝，承载着数千年的历史和文明。每一个汉字都像是一个小小的宇宙，内含丰富的故事与哲理。而“拾”字，便是这浩瀚宇宙中的一颗独特星辰。“拾”的拼音为 shí，其部首是“扌”，即手旁，这个部首为我们揭示了汉字构造的智慧以及古人对生活的观察。</w:t>
      </w:r>
    </w:p>
    <w:p w14:paraId="081F281D" w14:textId="77777777" w:rsidR="00570962" w:rsidRDefault="00570962">
      <w:pPr>
        <w:rPr>
          <w:rFonts w:hint="eastAsia"/>
        </w:rPr>
      </w:pPr>
    </w:p>
    <w:p w14:paraId="2FF1152E" w14:textId="77777777" w:rsidR="00570962" w:rsidRDefault="00570962">
      <w:pPr>
        <w:rPr>
          <w:rFonts w:hint="eastAsia"/>
        </w:rPr>
      </w:pPr>
      <w:r>
        <w:rPr>
          <w:rFonts w:hint="eastAsia"/>
        </w:rPr>
        <w:t>从手开始：解读“扌”部首的文化意义</w:t>
      </w:r>
    </w:p>
    <w:p w14:paraId="78DB96B8" w14:textId="77777777" w:rsidR="00570962" w:rsidRDefault="00570962">
      <w:pPr>
        <w:rPr>
          <w:rFonts w:hint="eastAsia"/>
        </w:rPr>
      </w:pPr>
      <w:r>
        <w:rPr>
          <w:rFonts w:hint="eastAsia"/>
        </w:rPr>
        <w:t>在古代，人们的生活离不开双手，无论是劳作、狩猎还是日常琐事，“手”都是不可或缺的一部分。因此，在汉字中以“扌”为部首的字往往与手的动作有关，象征着人类通过双手进行的各种活动。“拾”字中的“扌”就暗示了这个字的意义与用手捡起东西相关，体现了古人对生活中细微动作的捕捉和表达。</w:t>
      </w:r>
    </w:p>
    <w:p w14:paraId="6BECDDDC" w14:textId="77777777" w:rsidR="00570962" w:rsidRDefault="00570962">
      <w:pPr>
        <w:rPr>
          <w:rFonts w:hint="eastAsia"/>
        </w:rPr>
      </w:pPr>
    </w:p>
    <w:p w14:paraId="489E09A7" w14:textId="77777777" w:rsidR="00570962" w:rsidRDefault="00570962">
      <w:pPr>
        <w:rPr>
          <w:rFonts w:hint="eastAsia"/>
        </w:rPr>
      </w:pPr>
      <w:r>
        <w:rPr>
          <w:rFonts w:hint="eastAsia"/>
        </w:rPr>
        <w:t>“拾”字背后的故事：从古至今的演变</w:t>
      </w:r>
    </w:p>
    <w:p w14:paraId="7C58DADD" w14:textId="77777777" w:rsidR="00570962" w:rsidRDefault="00570962">
      <w:pPr>
        <w:rPr>
          <w:rFonts w:hint="eastAsia"/>
        </w:rPr>
      </w:pPr>
      <w:r>
        <w:rPr>
          <w:rFonts w:hint="eastAsia"/>
        </w:rPr>
        <w:t>追溯到远古时期，“拾”原本指的是用手指或工具从地上捡起细小物品的动作。随着社会的发展和语言的进步，“拾”字的意义逐渐扩展，不仅限于捡拾实物，还衍生出诸如收集、整理等含义。在现代社会，“拾”更是被赋予了更多元化的意涵，如“拾金不昧”体现了一种高尚的道德品质；“拾人牙慧”则用来形容抄袭他人的言论。可见，“拾”字经历了时间长河的洗礼，不断丰富和发展。</w:t>
      </w:r>
    </w:p>
    <w:p w14:paraId="345A1989" w14:textId="77777777" w:rsidR="00570962" w:rsidRDefault="00570962">
      <w:pPr>
        <w:rPr>
          <w:rFonts w:hint="eastAsia"/>
        </w:rPr>
      </w:pPr>
    </w:p>
    <w:p w14:paraId="5AE39853" w14:textId="77777777" w:rsidR="00570962" w:rsidRDefault="00570962">
      <w:pPr>
        <w:rPr>
          <w:rFonts w:hint="eastAsia"/>
        </w:rPr>
      </w:pPr>
      <w:r>
        <w:rPr>
          <w:rFonts w:hint="eastAsia"/>
        </w:rPr>
        <w:t>生活中的“拾”：连接古今的桥梁</w:t>
      </w:r>
    </w:p>
    <w:p w14:paraId="7F7366D5" w14:textId="77777777" w:rsidR="00570962" w:rsidRDefault="00570962">
      <w:pPr>
        <w:rPr>
          <w:rFonts w:hint="eastAsia"/>
        </w:rPr>
      </w:pPr>
      <w:r>
        <w:rPr>
          <w:rFonts w:hint="eastAsia"/>
        </w:rPr>
        <w:t>从古代农耕社会到现代信息时代，“拾”字始终贯穿于人们的日常生活之中。农民们辛勤耕耘后会“拾”起遗落的谷粒；孩子们放学回家的路上可能会“拾”到漂亮的石子作为珍藏；老年人散步时偶尔也会“拾”得一些回忆。在这个快节奏的社会里，“拾”提醒我们慢下来，关注身边那些容易被忽视的美好事物，成为连接过去与现在的一座桥梁。</w:t>
      </w:r>
    </w:p>
    <w:p w14:paraId="009C1932" w14:textId="77777777" w:rsidR="00570962" w:rsidRDefault="00570962">
      <w:pPr>
        <w:rPr>
          <w:rFonts w:hint="eastAsia"/>
        </w:rPr>
      </w:pPr>
    </w:p>
    <w:p w14:paraId="521BE3DC" w14:textId="77777777" w:rsidR="00570962" w:rsidRDefault="00570962">
      <w:pPr>
        <w:rPr>
          <w:rFonts w:hint="eastAsia"/>
        </w:rPr>
      </w:pPr>
      <w:r>
        <w:rPr>
          <w:rFonts w:hint="eastAsia"/>
        </w:rPr>
        <w:t>最后的总结：传承与创新并重</w:t>
      </w:r>
    </w:p>
    <w:p w14:paraId="4C8F308D" w14:textId="77777777" w:rsidR="00570962" w:rsidRDefault="00570962">
      <w:pPr>
        <w:rPr>
          <w:rFonts w:hint="eastAsia"/>
        </w:rPr>
      </w:pPr>
      <w:r>
        <w:rPr>
          <w:rFonts w:hint="eastAsia"/>
        </w:rPr>
        <w:t>“拾”的拼音部首虽看似简单，却蕴含着深厚的文化底蕴。它不仅是汉字结构的一个组成部分，更是中华民族精神的一种体现。通过对“拾”及其部首“扌”的探讨，我们不仅可以更深入地理解汉字的魅力，也能从中汲取灵感，在传承传统文化的同时不断创新，让古老的智慧在新时代绽放出新的光芒。</w:t>
      </w:r>
    </w:p>
    <w:p w14:paraId="25E1E6D6" w14:textId="77777777" w:rsidR="00570962" w:rsidRDefault="00570962">
      <w:pPr>
        <w:rPr>
          <w:rFonts w:hint="eastAsia"/>
        </w:rPr>
      </w:pPr>
    </w:p>
    <w:p w14:paraId="4473BB73" w14:textId="77777777" w:rsidR="00570962" w:rsidRDefault="0057096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A1F59D" w14:textId="66617934" w:rsidR="001E39EF" w:rsidRDefault="001E39EF"/>
    <w:sectPr w:rsidR="001E3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EF"/>
    <w:rsid w:val="001E39EF"/>
    <w:rsid w:val="0057096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AD503-4A4F-4D51-B6D0-15E839BF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