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279E" w14:textId="77777777" w:rsidR="00877800" w:rsidRDefault="00877800">
      <w:pPr>
        <w:rPr>
          <w:rFonts w:hint="eastAsia"/>
        </w:rPr>
      </w:pPr>
      <w:r>
        <w:rPr>
          <w:rFonts w:hint="eastAsia"/>
        </w:rPr>
        <w:t>ze2 ji5 的意义与应用</w:t>
      </w:r>
    </w:p>
    <w:p w14:paraId="57605885" w14:textId="77777777" w:rsidR="00877800" w:rsidRDefault="00877800">
      <w:pPr>
        <w:rPr>
          <w:rFonts w:hint="eastAsia"/>
        </w:rPr>
      </w:pPr>
      <w:r>
        <w:rPr>
          <w:rFonts w:hint="eastAsia"/>
        </w:rPr>
        <w:t>在汉语拼音中，“择机”被标记为 ze2 ji5。这一词汇体现了中文语言的深邃和智慧，它不仅仅是一个简单的词语组合，更蕴含着一种策略性思考和行动的方式。"择机"意味着选择最合适的时机或机会去做某件事情。在中国的文化背景下，这通常指的是不急于行事，而是等待最佳的时刻，以期达到最好的最后的总结。</w:t>
      </w:r>
    </w:p>
    <w:p w14:paraId="368DB89C" w14:textId="77777777" w:rsidR="00877800" w:rsidRDefault="00877800">
      <w:pPr>
        <w:rPr>
          <w:rFonts w:hint="eastAsia"/>
        </w:rPr>
      </w:pPr>
    </w:p>
    <w:p w14:paraId="15D7DF34" w14:textId="77777777" w:rsidR="00877800" w:rsidRDefault="00877800">
      <w:pPr>
        <w:rPr>
          <w:rFonts w:hint="eastAsia"/>
        </w:rPr>
      </w:pPr>
      <w:r>
        <w:rPr>
          <w:rFonts w:hint="eastAsia"/>
        </w:rPr>
        <w:t>择机的历史渊源</w:t>
      </w:r>
    </w:p>
    <w:p w14:paraId="657FEC00" w14:textId="77777777" w:rsidR="00877800" w:rsidRDefault="00877800">
      <w:pPr>
        <w:rPr>
          <w:rFonts w:hint="eastAsia"/>
        </w:rPr>
      </w:pPr>
      <w:r>
        <w:rPr>
          <w:rFonts w:hint="eastAsia"/>
        </w:rPr>
        <w:t>从历史的角度来看，择机的概念可以追溯到中国古代的哲学思想和军事战略。兵家孙子在其著名的《孙子兵法》中就强调了“天时、地利、人和”的重要性，其中“天时”即择机的一种体现。古人在农业生产、战争准备以及商业活动中都会考虑择机，通过观察自然现象和社会动态来决定行动的最佳时间点。这种传统一直延续至今，并且在现代管理和决策理论中也有着重要的位置。</w:t>
      </w:r>
    </w:p>
    <w:p w14:paraId="11C7DC18" w14:textId="77777777" w:rsidR="00877800" w:rsidRDefault="00877800">
      <w:pPr>
        <w:rPr>
          <w:rFonts w:hint="eastAsia"/>
        </w:rPr>
      </w:pPr>
    </w:p>
    <w:p w14:paraId="03D619DF" w14:textId="77777777" w:rsidR="00877800" w:rsidRDefault="00877800">
      <w:pPr>
        <w:rPr>
          <w:rFonts w:hint="eastAsia"/>
        </w:rPr>
      </w:pPr>
      <w:r>
        <w:rPr>
          <w:rFonts w:hint="eastAsia"/>
        </w:rPr>
        <w:t>择机在现代管理中的运用</w:t>
      </w:r>
    </w:p>
    <w:p w14:paraId="25FC295F" w14:textId="77777777" w:rsidR="00877800" w:rsidRDefault="00877800">
      <w:pPr>
        <w:rPr>
          <w:rFonts w:hint="eastAsia"/>
        </w:rPr>
      </w:pPr>
      <w:r>
        <w:rPr>
          <w:rFonts w:hint="eastAsia"/>
        </w:rPr>
        <w:t>随着时代的发展，择机的理念也被广泛应用到了现代企业管理之中。成功的领导者懂得如何分析市场趋势、竞争对手的行为以及内部资源状况，从而制定出既符合长远目标又适应当前环境的战略。例如，在推出新产品时，企业会选择一个能够最大化曝光度和销售量的时间段；同样地，在进行投资决策或者并购活动时，也会仔细评估各种因素后才做出最终决定。这样的做法不仅有助于提高效率，还能降低风险。</w:t>
      </w:r>
    </w:p>
    <w:p w14:paraId="0B5735D0" w14:textId="77777777" w:rsidR="00877800" w:rsidRDefault="00877800">
      <w:pPr>
        <w:rPr>
          <w:rFonts w:hint="eastAsia"/>
        </w:rPr>
      </w:pPr>
    </w:p>
    <w:p w14:paraId="535E3E09" w14:textId="77777777" w:rsidR="00877800" w:rsidRDefault="00877800">
      <w:pPr>
        <w:rPr>
          <w:rFonts w:hint="eastAsia"/>
        </w:rPr>
      </w:pPr>
      <w:r>
        <w:rPr>
          <w:rFonts w:hint="eastAsia"/>
        </w:rPr>
        <w:t>个人生活中的择机艺术</w:t>
      </w:r>
    </w:p>
    <w:p w14:paraId="55765A02" w14:textId="77777777" w:rsidR="00877800" w:rsidRDefault="00877800">
      <w:pPr>
        <w:rPr>
          <w:rFonts w:hint="eastAsia"/>
        </w:rPr>
      </w:pPr>
      <w:r>
        <w:rPr>
          <w:rFonts w:hint="eastAsia"/>
        </w:rPr>
        <w:t>除了商业领域外，择机同样适用于个人生活中。当我们面临职业转换、情感关系处理或是健康养生等方面的选择时，适时而动往往能带来意想不到的好最后的总结。比如，在求职过程中，了解行业动态并选择合适的企业和职位申请时机至关重要；在人际交往里，把握住增进友谊或解决矛盾的关键时刻可以使关系更加融洽；而在健康管理方面，则要根据身体状态和个人习惯调整作息时间和饮食结构。</w:t>
      </w:r>
    </w:p>
    <w:p w14:paraId="02A9E754" w14:textId="77777777" w:rsidR="00877800" w:rsidRDefault="00877800">
      <w:pPr>
        <w:rPr>
          <w:rFonts w:hint="eastAsia"/>
        </w:rPr>
      </w:pPr>
    </w:p>
    <w:p w14:paraId="110D89C6" w14:textId="77777777" w:rsidR="00877800" w:rsidRDefault="00877800">
      <w:pPr>
        <w:rPr>
          <w:rFonts w:hint="eastAsia"/>
        </w:rPr>
      </w:pPr>
      <w:r>
        <w:rPr>
          <w:rFonts w:hint="eastAsia"/>
        </w:rPr>
        <w:t>最后的总结：择机的重要性</w:t>
      </w:r>
    </w:p>
    <w:p w14:paraId="4CD5B749" w14:textId="77777777" w:rsidR="00877800" w:rsidRDefault="00877800">
      <w:pPr>
        <w:rPr>
          <w:rFonts w:hint="eastAsia"/>
        </w:rPr>
      </w:pPr>
      <w:r>
        <w:rPr>
          <w:rFonts w:hint="eastAsia"/>
        </w:rPr>
        <w:t>无论是在古代还是现代社会，无论是宏观层面如国家政策制定还是微观层面如日常生活的点滴小事，“择机”都是一个非常关键的因素。它提醒我们做事之前要充分准备，耐心等待最佳时机的到来，而不是盲目冲动。正确理解和运用择机原则可以帮助我们在复杂多变的世界里找到前进的方向，实现更加理想的最后的总结。</w:t>
      </w:r>
    </w:p>
    <w:p w14:paraId="2206F08D" w14:textId="77777777" w:rsidR="00877800" w:rsidRDefault="00877800">
      <w:pPr>
        <w:rPr>
          <w:rFonts w:hint="eastAsia"/>
        </w:rPr>
      </w:pPr>
    </w:p>
    <w:p w14:paraId="632A3196" w14:textId="77777777" w:rsidR="00877800" w:rsidRDefault="00877800">
      <w:pPr>
        <w:rPr>
          <w:rFonts w:hint="eastAsia"/>
        </w:rPr>
      </w:pPr>
      <w:r>
        <w:rPr>
          <w:rFonts w:hint="eastAsia"/>
        </w:rPr>
        <w:t>本文是由每日文章网(2345lzwz.cn)为大家创作</w:t>
      </w:r>
    </w:p>
    <w:p w14:paraId="7A350EE1" w14:textId="7F4708D1" w:rsidR="00396A76" w:rsidRDefault="00396A76"/>
    <w:sectPr w:rsidR="00396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76"/>
    <w:rsid w:val="00396A76"/>
    <w:rsid w:val="0075097D"/>
    <w:rsid w:val="00877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F9544-8826-4284-B4FF-2A5DE442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6A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6A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6A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6A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6A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6A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6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6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6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A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6A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6A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6A76"/>
    <w:rPr>
      <w:rFonts w:cstheme="majorBidi"/>
      <w:color w:val="2F5496" w:themeColor="accent1" w:themeShade="BF"/>
      <w:sz w:val="28"/>
      <w:szCs w:val="28"/>
    </w:rPr>
  </w:style>
  <w:style w:type="character" w:customStyle="1" w:styleId="50">
    <w:name w:val="标题 5 字符"/>
    <w:basedOn w:val="a0"/>
    <w:link w:val="5"/>
    <w:uiPriority w:val="9"/>
    <w:semiHidden/>
    <w:rsid w:val="00396A76"/>
    <w:rPr>
      <w:rFonts w:cstheme="majorBidi"/>
      <w:color w:val="2F5496" w:themeColor="accent1" w:themeShade="BF"/>
      <w:sz w:val="24"/>
    </w:rPr>
  </w:style>
  <w:style w:type="character" w:customStyle="1" w:styleId="60">
    <w:name w:val="标题 6 字符"/>
    <w:basedOn w:val="a0"/>
    <w:link w:val="6"/>
    <w:uiPriority w:val="9"/>
    <w:semiHidden/>
    <w:rsid w:val="00396A76"/>
    <w:rPr>
      <w:rFonts w:cstheme="majorBidi"/>
      <w:b/>
      <w:bCs/>
      <w:color w:val="2F5496" w:themeColor="accent1" w:themeShade="BF"/>
    </w:rPr>
  </w:style>
  <w:style w:type="character" w:customStyle="1" w:styleId="70">
    <w:name w:val="标题 7 字符"/>
    <w:basedOn w:val="a0"/>
    <w:link w:val="7"/>
    <w:uiPriority w:val="9"/>
    <w:semiHidden/>
    <w:rsid w:val="00396A76"/>
    <w:rPr>
      <w:rFonts w:cstheme="majorBidi"/>
      <w:b/>
      <w:bCs/>
      <w:color w:val="595959" w:themeColor="text1" w:themeTint="A6"/>
    </w:rPr>
  </w:style>
  <w:style w:type="character" w:customStyle="1" w:styleId="80">
    <w:name w:val="标题 8 字符"/>
    <w:basedOn w:val="a0"/>
    <w:link w:val="8"/>
    <w:uiPriority w:val="9"/>
    <w:semiHidden/>
    <w:rsid w:val="00396A76"/>
    <w:rPr>
      <w:rFonts w:cstheme="majorBidi"/>
      <w:color w:val="595959" w:themeColor="text1" w:themeTint="A6"/>
    </w:rPr>
  </w:style>
  <w:style w:type="character" w:customStyle="1" w:styleId="90">
    <w:name w:val="标题 9 字符"/>
    <w:basedOn w:val="a0"/>
    <w:link w:val="9"/>
    <w:uiPriority w:val="9"/>
    <w:semiHidden/>
    <w:rsid w:val="00396A76"/>
    <w:rPr>
      <w:rFonts w:eastAsiaTheme="majorEastAsia" w:cstheme="majorBidi"/>
      <w:color w:val="595959" w:themeColor="text1" w:themeTint="A6"/>
    </w:rPr>
  </w:style>
  <w:style w:type="paragraph" w:styleId="a3">
    <w:name w:val="Title"/>
    <w:basedOn w:val="a"/>
    <w:next w:val="a"/>
    <w:link w:val="a4"/>
    <w:uiPriority w:val="10"/>
    <w:qFormat/>
    <w:rsid w:val="00396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6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6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A76"/>
    <w:pPr>
      <w:spacing w:before="160"/>
      <w:jc w:val="center"/>
    </w:pPr>
    <w:rPr>
      <w:i/>
      <w:iCs/>
      <w:color w:val="404040" w:themeColor="text1" w:themeTint="BF"/>
    </w:rPr>
  </w:style>
  <w:style w:type="character" w:customStyle="1" w:styleId="a8">
    <w:name w:val="引用 字符"/>
    <w:basedOn w:val="a0"/>
    <w:link w:val="a7"/>
    <w:uiPriority w:val="29"/>
    <w:rsid w:val="00396A76"/>
    <w:rPr>
      <w:i/>
      <w:iCs/>
      <w:color w:val="404040" w:themeColor="text1" w:themeTint="BF"/>
    </w:rPr>
  </w:style>
  <w:style w:type="paragraph" w:styleId="a9">
    <w:name w:val="List Paragraph"/>
    <w:basedOn w:val="a"/>
    <w:uiPriority w:val="34"/>
    <w:qFormat/>
    <w:rsid w:val="00396A76"/>
    <w:pPr>
      <w:ind w:left="720"/>
      <w:contextualSpacing/>
    </w:pPr>
  </w:style>
  <w:style w:type="character" w:styleId="aa">
    <w:name w:val="Intense Emphasis"/>
    <w:basedOn w:val="a0"/>
    <w:uiPriority w:val="21"/>
    <w:qFormat/>
    <w:rsid w:val="00396A76"/>
    <w:rPr>
      <w:i/>
      <w:iCs/>
      <w:color w:val="2F5496" w:themeColor="accent1" w:themeShade="BF"/>
    </w:rPr>
  </w:style>
  <w:style w:type="paragraph" w:styleId="ab">
    <w:name w:val="Intense Quote"/>
    <w:basedOn w:val="a"/>
    <w:next w:val="a"/>
    <w:link w:val="ac"/>
    <w:uiPriority w:val="30"/>
    <w:qFormat/>
    <w:rsid w:val="00396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6A76"/>
    <w:rPr>
      <w:i/>
      <w:iCs/>
      <w:color w:val="2F5496" w:themeColor="accent1" w:themeShade="BF"/>
    </w:rPr>
  </w:style>
  <w:style w:type="character" w:styleId="ad">
    <w:name w:val="Intense Reference"/>
    <w:basedOn w:val="a0"/>
    <w:uiPriority w:val="32"/>
    <w:qFormat/>
    <w:rsid w:val="00396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