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拉的拼音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“拉”这个汉字在汉语拼音中的表示为 “lā”。拼音是中华人民共和国官方制定的一套用来拼写普通话的拉丁字母系统，它帮助人们通过一套国际通用的符号来学习和使用汉语。每一个汉字都有其对应的拼音，而“拉”字也不例外。它的发音由一个声母“l”和一个韵母“a”组成，并且带有第一声调。</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拉字的基本含义</w:t>
      </w:r>
    </w:p>
    <w:p>
      <w:pPr>
        <w:rPr>
          <w:rFonts w:hint="eastAsia"/>
          <w:lang w:eastAsia="zh-CN"/>
        </w:rPr>
      </w:pPr>
    </w:p>
    <w:p>
      <w:pPr>
        <w:rPr>
          <w:rFonts w:hint="eastAsia"/>
          <w:lang w:eastAsia="zh-CN"/>
        </w:rPr>
      </w:pPr>
    </w:p>
    <w:p>
      <w:pPr>
        <w:rPr>
          <w:rFonts w:hint="eastAsia"/>
          <w:lang w:eastAsia="zh-CN"/>
        </w:rPr>
      </w:pPr>
      <w:r>
        <w:rPr>
          <w:rFonts w:hint="eastAsia"/>
          <w:lang w:eastAsia="zh-CN"/>
        </w:rPr>
        <w:tab/>
        <w:t>“拉”作为动词，在中文里有着丰富的含义。最基本的含义是指用手或其他方式使物体向自己方向移动的行为，比如拉动绳子、拉开窗帘等。“拉”还可以表示吸引或拉拢的意思，如拉票、拉关系等。在口语中，“拉”还经常被用作比喻，比如说一个人在某个领域“拉风”，意思是这个人在这个领域表现得很出色，引人注目。</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拉字的文化背景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背景下，“拉”不仅仅是一个简单的物理动作描述词，它还蕴含着更深层次的文化意义。例如，在人际关系网络构建过程中，“拉”可以指通过各种方式建立联系或加深彼此间的关系；而在艺术表演领域，“拉”则可能涉及到对观众情绪的引导与调动，如相声演员常说的“包袱一拉就笑”。因此，“拉”字所承载的文化内涵远超过其表面意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拉字的应用场景</w:t>
      </w:r>
    </w:p>
    <w:p>
      <w:pPr>
        <w:rPr>
          <w:rFonts w:hint="eastAsia"/>
          <w:lang w:eastAsia="zh-CN"/>
        </w:rPr>
      </w:pPr>
    </w:p>
    <w:p>
      <w:pPr>
        <w:rPr>
          <w:rFonts w:hint="eastAsia"/>
          <w:lang w:eastAsia="zh-CN"/>
        </w:rPr>
      </w:pPr>
    </w:p>
    <w:p>
      <w:pPr>
        <w:rPr>
          <w:rFonts w:hint="eastAsia"/>
          <w:lang w:eastAsia="zh-CN"/>
        </w:rPr>
      </w:pPr>
      <w:r>
        <w:rPr>
          <w:rFonts w:hint="eastAsia"/>
          <w:lang w:eastAsia="zh-CN"/>
        </w:rPr>
        <w:tab/>
        <w:t>日常生活中，“拉”的应用场景非常广泛。从体育运动到音乐演奏，从交通出行到日常生活用品的操作，几乎处处可见“拉”的身影。比如，在体育活动中，篮球运动员需要学会如何正确地拉伸身体以避免受伤；而在乐器演奏方面，小提琴手必须掌握好弓法技巧才能拉出美妙的旋律。除此之外，“拉”也是许多工具使用时不可或缺的动作之一，例如开门时我们需要拉动门把手。</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拉字与其他词语的组合</w:t>
      </w:r>
    </w:p>
    <w:p>
      <w:pPr>
        <w:rPr>
          <w:rFonts w:hint="eastAsia"/>
          <w:lang w:eastAsia="zh-CN"/>
        </w:rPr>
      </w:pPr>
    </w:p>
    <w:p>
      <w:pPr>
        <w:rPr>
          <w:rFonts w:hint="eastAsia"/>
          <w:lang w:eastAsia="zh-CN"/>
        </w:rPr>
      </w:pPr>
    </w:p>
    <w:p>
      <w:pPr>
        <w:rPr>
          <w:rFonts w:hint="eastAsia"/>
          <w:lang w:eastAsia="zh-CN"/>
        </w:rPr>
      </w:pPr>
      <w:r>
        <w:rPr>
          <w:rFonts w:hint="eastAsia"/>
          <w:lang w:eastAsia="zh-CN"/>
        </w:rPr>
        <w:tab/>
        <w:t>由于“拉”具有较强的灵活性和适用性，所以它可以与很多其他词汇结合形成新词或短语，表达更加具体的概念。例如，“拉链”是一种常见的衣物配件；“拉力赛”则是指一种考验车辆及驾驶者耐久性能的比赛形式。“拉锯战”用来形容双方势力相当、胜负难分的状态；而“拉郎配”则是在特定情境下强行撮合两个人成为伴侣的做法。这些例子充分展示了“拉”字丰富多样的语言运用能力。</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拉”不仅是一个简单明了的动词，而且还是中国文化中一个充满活力与变化的语言元素。无论是在日常交流还是正式文献中，“拉”都能够灵活自如地适应各种语境需求，展现出汉语的魅力所在。通过对“拉”字及其相关知识的学习，我们不仅能更好地理解和运用这一词汇，还能从中感受到中华文化的独特韵味。</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27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2024-09-29T00:53:44Z</dcterms:created>
  <cp:lastModifiedBy>Admin</cp:lastModifiedBy>
  <dcterms:modified xsi:type="dcterms:W3CDTF">2024-09-29T00:53:44Z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