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29B2" w14:textId="77777777" w:rsidR="00CA00B0" w:rsidRDefault="00CA00B0">
      <w:pPr>
        <w:rPr>
          <w:rFonts w:hint="eastAsia"/>
        </w:rPr>
      </w:pPr>
    </w:p>
    <w:p w14:paraId="2F49026F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拉白菜的拼音怎么写的</w:t>
      </w:r>
    </w:p>
    <w:p w14:paraId="5699A1FC" w14:textId="77777777" w:rsidR="00CA00B0" w:rsidRDefault="00CA00B0">
      <w:pPr>
        <w:rPr>
          <w:rFonts w:hint="eastAsia"/>
        </w:rPr>
      </w:pPr>
    </w:p>
    <w:p w14:paraId="0BC17D30" w14:textId="77777777" w:rsidR="00CA00B0" w:rsidRDefault="00CA00B0">
      <w:pPr>
        <w:rPr>
          <w:rFonts w:hint="eastAsia"/>
        </w:rPr>
      </w:pPr>
    </w:p>
    <w:p w14:paraId="3E810425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在中文里，"拉白菜"这个词语并不是一个常用的固定表达，它可能是对某种特定行为或者地方方言的形象描述。如果我们尝试将“拉白菜”逐字转换成汉语拼音，那么它的拼音书写形式将是：“lā bái cài”。每个汉字都有其对应的拼音，其中“拉”是“lā”，“白”是“bái”，而“菜”的拼音则是“cài”。这里，“lā”是一个多音字，在不同的语境下可以有多种发音，但在表示“拉扯”、“牵引”的意思时，我们使用的是第一声。</w:t>
      </w:r>
    </w:p>
    <w:p w14:paraId="77C89612" w14:textId="77777777" w:rsidR="00CA00B0" w:rsidRDefault="00CA00B0">
      <w:pPr>
        <w:rPr>
          <w:rFonts w:hint="eastAsia"/>
        </w:rPr>
      </w:pPr>
    </w:p>
    <w:p w14:paraId="511D3F6D" w14:textId="77777777" w:rsidR="00CA00B0" w:rsidRDefault="00CA00B0">
      <w:pPr>
        <w:rPr>
          <w:rFonts w:hint="eastAsia"/>
        </w:rPr>
      </w:pPr>
    </w:p>
    <w:p w14:paraId="1261C1E8" w14:textId="77777777" w:rsidR="00CA00B0" w:rsidRDefault="00CA00B0">
      <w:pPr>
        <w:rPr>
          <w:rFonts w:hint="eastAsia"/>
        </w:rPr>
      </w:pPr>
    </w:p>
    <w:p w14:paraId="20020BA4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探索汉语拼音系统</w:t>
      </w:r>
    </w:p>
    <w:p w14:paraId="5DF93DEA" w14:textId="77777777" w:rsidR="00CA00B0" w:rsidRDefault="00CA00B0">
      <w:pPr>
        <w:rPr>
          <w:rFonts w:hint="eastAsia"/>
        </w:rPr>
      </w:pPr>
    </w:p>
    <w:p w14:paraId="66AF1621" w14:textId="77777777" w:rsidR="00CA00B0" w:rsidRDefault="00CA00B0">
      <w:pPr>
        <w:rPr>
          <w:rFonts w:hint="eastAsia"/>
        </w:rPr>
      </w:pPr>
    </w:p>
    <w:p w14:paraId="31E9C5E4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汉语拼音是一种官方的拉丁字母拼写系统，用于标记现代标准汉语（普通话）的发音。它是在1958年由中国政府正式颁布的，并逐渐成为中国大陆、新加坡和马来西亚华人社区的标准罗马化系统。汉语拼音不仅帮助了母语非汉语的人学习如何正确发音，也成为了中文信息处理的基础，例如输入法和语音识别技术等。对于初学者来说，掌握汉语拼音是理解汉字发音的重要一步，同时也有助于记忆汉字的读音。</w:t>
      </w:r>
    </w:p>
    <w:p w14:paraId="37F2113E" w14:textId="77777777" w:rsidR="00CA00B0" w:rsidRDefault="00CA00B0">
      <w:pPr>
        <w:rPr>
          <w:rFonts w:hint="eastAsia"/>
        </w:rPr>
      </w:pPr>
    </w:p>
    <w:p w14:paraId="0C65421E" w14:textId="77777777" w:rsidR="00CA00B0" w:rsidRDefault="00CA00B0">
      <w:pPr>
        <w:rPr>
          <w:rFonts w:hint="eastAsia"/>
        </w:rPr>
      </w:pPr>
    </w:p>
    <w:p w14:paraId="3AD2DB99" w14:textId="77777777" w:rsidR="00CA00B0" w:rsidRDefault="00CA00B0">
      <w:pPr>
        <w:rPr>
          <w:rFonts w:hint="eastAsia"/>
        </w:rPr>
      </w:pPr>
    </w:p>
    <w:p w14:paraId="0481DA54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汉语拼音的作用与意义</w:t>
      </w:r>
    </w:p>
    <w:p w14:paraId="40BFE0B9" w14:textId="77777777" w:rsidR="00CA00B0" w:rsidRDefault="00CA00B0">
      <w:pPr>
        <w:rPr>
          <w:rFonts w:hint="eastAsia"/>
        </w:rPr>
      </w:pPr>
    </w:p>
    <w:p w14:paraId="1E2EDED3" w14:textId="77777777" w:rsidR="00CA00B0" w:rsidRDefault="00CA00B0">
      <w:pPr>
        <w:rPr>
          <w:rFonts w:hint="eastAsia"/>
        </w:rPr>
      </w:pPr>
    </w:p>
    <w:p w14:paraId="7F68F134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汉语拼音不仅仅是一个辅助工具，它在中国的语言教育中扮演着至关重要的角色。儿童在学校开始学习汉字之前，通常会先接触汉语拼音，以便他们能够快速地学会正确的发音方法。汉语拼音对于提高全民文化素质有着积极的影响，因为它简化了汉字的学习过程，让更多的人都能接触到书面语言。在国际上，汉语拼音也是外国人学习中文时不可或缺的一部分，它为全球范围内推广中国文化搭建了一座桥梁。</w:t>
      </w:r>
    </w:p>
    <w:p w14:paraId="5940A2E8" w14:textId="77777777" w:rsidR="00CA00B0" w:rsidRDefault="00CA00B0">
      <w:pPr>
        <w:rPr>
          <w:rFonts w:hint="eastAsia"/>
        </w:rPr>
      </w:pPr>
    </w:p>
    <w:p w14:paraId="3AA31B76" w14:textId="77777777" w:rsidR="00CA00B0" w:rsidRDefault="00CA00B0">
      <w:pPr>
        <w:rPr>
          <w:rFonts w:hint="eastAsia"/>
        </w:rPr>
      </w:pPr>
    </w:p>
    <w:p w14:paraId="18C77CE9" w14:textId="77777777" w:rsidR="00CA00B0" w:rsidRDefault="00CA00B0">
      <w:pPr>
        <w:rPr>
          <w:rFonts w:hint="eastAsia"/>
        </w:rPr>
      </w:pPr>
    </w:p>
    <w:p w14:paraId="4C8DF278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87057" w14:textId="77777777" w:rsidR="00CA00B0" w:rsidRDefault="00CA00B0">
      <w:pPr>
        <w:rPr>
          <w:rFonts w:hint="eastAsia"/>
        </w:rPr>
      </w:pPr>
    </w:p>
    <w:p w14:paraId="68DC08D7" w14:textId="77777777" w:rsidR="00CA00B0" w:rsidRDefault="00CA00B0">
      <w:pPr>
        <w:rPr>
          <w:rFonts w:hint="eastAsia"/>
        </w:rPr>
      </w:pPr>
    </w:p>
    <w:p w14:paraId="1FE8CAC1" w14:textId="77777777" w:rsidR="00CA00B0" w:rsidRDefault="00CA00B0">
      <w:pPr>
        <w:rPr>
          <w:rFonts w:hint="eastAsia"/>
        </w:rPr>
      </w:pPr>
      <w:r>
        <w:rPr>
          <w:rFonts w:hint="eastAsia"/>
        </w:rPr>
        <w:tab/>
        <w:t>“拉白菜”的拼音写作“lā bái cài”。通过了解汉语拼音系统，我们可以更好地理解和传播中国语言文化。汉语拼音不仅是学习普通话的有效工具，也是连接不同文化和语言之间的纽带。无论是在国内还是国外，汉语拼音都发挥着不可替代的作用，促进了汉语在全球范围内的交流与发展。</w:t>
      </w:r>
    </w:p>
    <w:p w14:paraId="4B8AA413" w14:textId="77777777" w:rsidR="00CA00B0" w:rsidRDefault="00CA00B0">
      <w:pPr>
        <w:rPr>
          <w:rFonts w:hint="eastAsia"/>
        </w:rPr>
      </w:pPr>
    </w:p>
    <w:p w14:paraId="4A9C7FAE" w14:textId="77777777" w:rsidR="00CA00B0" w:rsidRDefault="00CA00B0">
      <w:pPr>
        <w:rPr>
          <w:rFonts w:hint="eastAsia"/>
        </w:rPr>
      </w:pPr>
    </w:p>
    <w:p w14:paraId="1DCD225D" w14:textId="77777777" w:rsidR="00CA00B0" w:rsidRDefault="00CA0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B5DCF" w14:textId="70DB07F4" w:rsidR="008E5068" w:rsidRDefault="008E5068"/>
    <w:sectPr w:rsidR="008E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68"/>
    <w:rsid w:val="008E5068"/>
    <w:rsid w:val="00CA00B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BB57-3E33-4BDC-B370-A463A6E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