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9D60" w14:textId="77777777" w:rsidR="001375BF" w:rsidRDefault="001375BF">
      <w:pPr>
        <w:rPr>
          <w:rFonts w:hint="eastAsia"/>
        </w:rPr>
      </w:pPr>
    </w:p>
    <w:p w14:paraId="0882E06F" w14:textId="77777777" w:rsidR="001375BF" w:rsidRDefault="001375BF">
      <w:pPr>
        <w:rPr>
          <w:rFonts w:hint="eastAsia"/>
        </w:rPr>
      </w:pPr>
      <w:r>
        <w:rPr>
          <w:rFonts w:hint="eastAsia"/>
        </w:rPr>
        <w:tab/>
        <w:t>担惊受怕 de yì si pīn yīn</w:t>
      </w:r>
    </w:p>
    <w:p w14:paraId="3D906B46" w14:textId="77777777" w:rsidR="001375BF" w:rsidRDefault="001375BF">
      <w:pPr>
        <w:rPr>
          <w:rFonts w:hint="eastAsia"/>
        </w:rPr>
      </w:pPr>
    </w:p>
    <w:p w14:paraId="346BA067" w14:textId="77777777" w:rsidR="001375BF" w:rsidRDefault="001375BF">
      <w:pPr>
        <w:rPr>
          <w:rFonts w:hint="eastAsia"/>
        </w:rPr>
      </w:pPr>
    </w:p>
    <w:p w14:paraId="233E8CE3" w14:textId="77777777" w:rsidR="001375BF" w:rsidRDefault="001375BF">
      <w:pPr>
        <w:rPr>
          <w:rFonts w:hint="eastAsia"/>
        </w:rPr>
      </w:pPr>
      <w:r>
        <w:rPr>
          <w:rFonts w:hint="eastAsia"/>
        </w:rPr>
        <w:tab/>
        <w:t>“担惊受怕”的拼音是 dān jīng shòu pà，这是一个汉语成语，用来形容人在某种情境下长期处于恐惧、不安或忧虑的状态中。这个成语由四个汉字组成，“担”意为承担或承受；“惊”指的是害怕或受到惊吓；“受”意味着经历或遭受；“怕”则直接表达了畏惧的情感。</w:t>
      </w:r>
    </w:p>
    <w:p w14:paraId="3891AD4D" w14:textId="77777777" w:rsidR="001375BF" w:rsidRDefault="001375BF">
      <w:pPr>
        <w:rPr>
          <w:rFonts w:hint="eastAsia"/>
        </w:rPr>
      </w:pPr>
    </w:p>
    <w:p w14:paraId="1964054D" w14:textId="77777777" w:rsidR="001375BF" w:rsidRDefault="001375BF">
      <w:pPr>
        <w:rPr>
          <w:rFonts w:hint="eastAsia"/>
        </w:rPr>
      </w:pPr>
    </w:p>
    <w:p w14:paraId="0FEAEFAA" w14:textId="77777777" w:rsidR="001375BF" w:rsidRDefault="001375BF">
      <w:pPr>
        <w:rPr>
          <w:rFonts w:hint="eastAsia"/>
        </w:rPr>
      </w:pPr>
    </w:p>
    <w:p w14:paraId="68B84ADE" w14:textId="77777777" w:rsidR="001375BF" w:rsidRDefault="001375BF">
      <w:pPr>
        <w:rPr>
          <w:rFonts w:hint="eastAsia"/>
        </w:rPr>
      </w:pPr>
      <w:r>
        <w:rPr>
          <w:rFonts w:hint="eastAsia"/>
        </w:rPr>
        <w:tab/>
        <w:t>成语来源与文化背景</w:t>
      </w:r>
    </w:p>
    <w:p w14:paraId="5409C627" w14:textId="77777777" w:rsidR="001375BF" w:rsidRDefault="001375BF">
      <w:pPr>
        <w:rPr>
          <w:rFonts w:hint="eastAsia"/>
        </w:rPr>
      </w:pPr>
    </w:p>
    <w:p w14:paraId="27E13E8A" w14:textId="77777777" w:rsidR="001375BF" w:rsidRDefault="001375BF">
      <w:pPr>
        <w:rPr>
          <w:rFonts w:hint="eastAsia"/>
        </w:rPr>
      </w:pPr>
    </w:p>
    <w:p w14:paraId="650081F7" w14:textId="77777777" w:rsidR="001375BF" w:rsidRDefault="001375BF">
      <w:pPr>
        <w:rPr>
          <w:rFonts w:hint="eastAsia"/>
        </w:rPr>
      </w:pPr>
      <w:r>
        <w:rPr>
          <w:rFonts w:hint="eastAsia"/>
        </w:rPr>
        <w:tab/>
        <w:t>关于“担惊受怕”的具体起源，并没有确切的历史记载。不过，从语言学的角度来看，这类描述心理状态的成语在中国古代文学作品中十分常见，它们往往通过生动形象的语言来表达人们在特定社会环境下的情感体验。这些成语不仅丰富了汉语的表现力，也反映了中华民族悠久的历史文化和深刻的社会观察。</w:t>
      </w:r>
    </w:p>
    <w:p w14:paraId="527EB8DE" w14:textId="77777777" w:rsidR="001375BF" w:rsidRDefault="001375BF">
      <w:pPr>
        <w:rPr>
          <w:rFonts w:hint="eastAsia"/>
        </w:rPr>
      </w:pPr>
    </w:p>
    <w:p w14:paraId="71F52530" w14:textId="77777777" w:rsidR="001375BF" w:rsidRDefault="001375BF">
      <w:pPr>
        <w:rPr>
          <w:rFonts w:hint="eastAsia"/>
        </w:rPr>
      </w:pPr>
    </w:p>
    <w:p w14:paraId="7EC07F99" w14:textId="77777777" w:rsidR="001375BF" w:rsidRDefault="001375BF">
      <w:pPr>
        <w:rPr>
          <w:rFonts w:hint="eastAsia"/>
        </w:rPr>
      </w:pPr>
    </w:p>
    <w:p w14:paraId="30DF5A3F" w14:textId="77777777" w:rsidR="001375BF" w:rsidRDefault="001375BF">
      <w:pPr>
        <w:rPr>
          <w:rFonts w:hint="eastAsia"/>
        </w:rPr>
      </w:pPr>
      <w:r>
        <w:rPr>
          <w:rFonts w:hint="eastAsia"/>
        </w:rPr>
        <w:tab/>
        <w:t>在现代生活中的应用</w:t>
      </w:r>
    </w:p>
    <w:p w14:paraId="2B5265A6" w14:textId="77777777" w:rsidR="001375BF" w:rsidRDefault="001375BF">
      <w:pPr>
        <w:rPr>
          <w:rFonts w:hint="eastAsia"/>
        </w:rPr>
      </w:pPr>
    </w:p>
    <w:p w14:paraId="447A1E0E" w14:textId="77777777" w:rsidR="001375BF" w:rsidRDefault="001375BF">
      <w:pPr>
        <w:rPr>
          <w:rFonts w:hint="eastAsia"/>
        </w:rPr>
      </w:pPr>
    </w:p>
    <w:p w14:paraId="73448847" w14:textId="77777777" w:rsidR="001375BF" w:rsidRDefault="001375BF">
      <w:pPr>
        <w:rPr>
          <w:rFonts w:hint="eastAsia"/>
        </w:rPr>
      </w:pPr>
      <w:r>
        <w:rPr>
          <w:rFonts w:hint="eastAsia"/>
        </w:rPr>
        <w:tab/>
        <w:t>随着社会的发展变化，“担惊受怕”这一成语也被广泛应用于日常生活和工作中，用来描述那些因为各种原因而感到持续性焦虑或恐惧的人们。比如，在经济不稳定的时期，许多人可能会因为担心失业、收入减少等问题而生活在担惊受怕之中。又或者是在家庭关系中，如果存在暴力倾向，受害者也可能会长期处于这种状态。</w:t>
      </w:r>
    </w:p>
    <w:p w14:paraId="064066AA" w14:textId="77777777" w:rsidR="001375BF" w:rsidRDefault="001375BF">
      <w:pPr>
        <w:rPr>
          <w:rFonts w:hint="eastAsia"/>
        </w:rPr>
      </w:pPr>
    </w:p>
    <w:p w14:paraId="33184098" w14:textId="77777777" w:rsidR="001375BF" w:rsidRDefault="001375BF">
      <w:pPr>
        <w:rPr>
          <w:rFonts w:hint="eastAsia"/>
        </w:rPr>
      </w:pPr>
    </w:p>
    <w:p w14:paraId="0733827C" w14:textId="77777777" w:rsidR="001375BF" w:rsidRDefault="001375BF">
      <w:pPr>
        <w:rPr>
          <w:rFonts w:hint="eastAsia"/>
        </w:rPr>
      </w:pPr>
    </w:p>
    <w:p w14:paraId="48708B24" w14:textId="77777777" w:rsidR="001375BF" w:rsidRDefault="001375BF">
      <w:pPr>
        <w:rPr>
          <w:rFonts w:hint="eastAsia"/>
        </w:rPr>
      </w:pPr>
      <w:r>
        <w:rPr>
          <w:rFonts w:hint="eastAsia"/>
        </w:rPr>
        <w:tab/>
        <w:t>心理影响及应对措施</w:t>
      </w:r>
    </w:p>
    <w:p w14:paraId="5422D978" w14:textId="77777777" w:rsidR="001375BF" w:rsidRDefault="001375BF">
      <w:pPr>
        <w:rPr>
          <w:rFonts w:hint="eastAsia"/>
        </w:rPr>
      </w:pPr>
    </w:p>
    <w:p w14:paraId="3CD30FB7" w14:textId="77777777" w:rsidR="001375BF" w:rsidRDefault="001375BF">
      <w:pPr>
        <w:rPr>
          <w:rFonts w:hint="eastAsia"/>
        </w:rPr>
      </w:pPr>
    </w:p>
    <w:p w14:paraId="1D58218B" w14:textId="77777777" w:rsidR="001375BF" w:rsidRDefault="001375BF">
      <w:pPr>
        <w:rPr>
          <w:rFonts w:hint="eastAsia"/>
        </w:rPr>
      </w:pPr>
      <w:r>
        <w:rPr>
          <w:rFonts w:hint="eastAsia"/>
        </w:rPr>
        <w:tab/>
        <w:t>长期处于担惊受怕的状态对人的身心健康极为不利，可能导致睡眠障碍、情绪不稳定、免疫力下降等一系列健康问题。因此，当发现自己或身边人出现这种情况时，应及时寻求专业的心理咨询和支持。同时，建立积极的生活态度，寻找有效的压力释放途径，如运动、冥想等，也是缓解此类情绪的有效方法之一。</w:t>
      </w:r>
    </w:p>
    <w:p w14:paraId="2DBC0ACE" w14:textId="77777777" w:rsidR="001375BF" w:rsidRDefault="001375BF">
      <w:pPr>
        <w:rPr>
          <w:rFonts w:hint="eastAsia"/>
        </w:rPr>
      </w:pPr>
    </w:p>
    <w:p w14:paraId="29615064" w14:textId="77777777" w:rsidR="001375BF" w:rsidRDefault="001375BF">
      <w:pPr>
        <w:rPr>
          <w:rFonts w:hint="eastAsia"/>
        </w:rPr>
      </w:pPr>
    </w:p>
    <w:p w14:paraId="1ABC792F" w14:textId="77777777" w:rsidR="001375BF" w:rsidRDefault="001375BF">
      <w:pPr>
        <w:rPr>
          <w:rFonts w:hint="eastAsia"/>
        </w:rPr>
      </w:pPr>
    </w:p>
    <w:p w14:paraId="4CEE3612" w14:textId="77777777" w:rsidR="001375BF" w:rsidRDefault="001375BF">
      <w:pPr>
        <w:rPr>
          <w:rFonts w:hint="eastAsia"/>
        </w:rPr>
      </w:pPr>
      <w:r>
        <w:rPr>
          <w:rFonts w:hint="eastAsia"/>
        </w:rPr>
        <w:tab/>
        <w:t>最后的总结</w:t>
      </w:r>
    </w:p>
    <w:p w14:paraId="4EC5AD85" w14:textId="77777777" w:rsidR="001375BF" w:rsidRDefault="001375BF">
      <w:pPr>
        <w:rPr>
          <w:rFonts w:hint="eastAsia"/>
        </w:rPr>
      </w:pPr>
    </w:p>
    <w:p w14:paraId="31C71FA0" w14:textId="77777777" w:rsidR="001375BF" w:rsidRDefault="001375BF">
      <w:pPr>
        <w:rPr>
          <w:rFonts w:hint="eastAsia"/>
        </w:rPr>
      </w:pPr>
    </w:p>
    <w:p w14:paraId="35A54E19" w14:textId="77777777" w:rsidR="001375BF" w:rsidRDefault="001375BF">
      <w:pPr>
        <w:rPr>
          <w:rFonts w:hint="eastAsia"/>
        </w:rPr>
      </w:pPr>
      <w:r>
        <w:rPr>
          <w:rFonts w:hint="eastAsia"/>
        </w:rPr>
        <w:tab/>
        <w:t>“担惊受怕”不仅仅是一个简单的成语，它背后承载着人们对未知事物的恐惧以及面对困难时的无助感。了解并正视这种情绪，采取适当措施加以调整，对于促进个人心理健康和社会和谐都具有重要意义。希望每个人都能够勇敢面对生活中的挑战，保持乐观向上的心态，享受美好的人生旅程。</w:t>
      </w:r>
    </w:p>
    <w:p w14:paraId="438C155F" w14:textId="77777777" w:rsidR="001375BF" w:rsidRDefault="001375BF">
      <w:pPr>
        <w:rPr>
          <w:rFonts w:hint="eastAsia"/>
        </w:rPr>
      </w:pPr>
    </w:p>
    <w:p w14:paraId="16CA1F5B" w14:textId="77777777" w:rsidR="001375BF" w:rsidRDefault="001375BF">
      <w:pPr>
        <w:rPr>
          <w:rFonts w:hint="eastAsia"/>
        </w:rPr>
      </w:pPr>
    </w:p>
    <w:p w14:paraId="1C7BDDE4" w14:textId="77777777" w:rsidR="001375BF" w:rsidRDefault="001375BF">
      <w:pPr>
        <w:rPr>
          <w:rFonts w:hint="eastAsia"/>
        </w:rPr>
      </w:pPr>
      <w:r>
        <w:rPr>
          <w:rFonts w:hint="eastAsia"/>
        </w:rPr>
        <w:t>本文是由每日文章网(2345lzwz.cn)为大家创作</w:t>
      </w:r>
    </w:p>
    <w:p w14:paraId="2C61840E" w14:textId="6321A320" w:rsidR="00004B0B" w:rsidRDefault="00004B0B"/>
    <w:sectPr w:rsidR="00004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0B"/>
    <w:rsid w:val="00004B0B"/>
    <w:rsid w:val="001375BF"/>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75CF9-A93E-4F87-BF5C-36DBADF5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B0B"/>
    <w:rPr>
      <w:rFonts w:cstheme="majorBidi"/>
      <w:color w:val="2F5496" w:themeColor="accent1" w:themeShade="BF"/>
      <w:sz w:val="28"/>
      <w:szCs w:val="28"/>
    </w:rPr>
  </w:style>
  <w:style w:type="character" w:customStyle="1" w:styleId="50">
    <w:name w:val="标题 5 字符"/>
    <w:basedOn w:val="a0"/>
    <w:link w:val="5"/>
    <w:uiPriority w:val="9"/>
    <w:semiHidden/>
    <w:rsid w:val="00004B0B"/>
    <w:rPr>
      <w:rFonts w:cstheme="majorBidi"/>
      <w:color w:val="2F5496" w:themeColor="accent1" w:themeShade="BF"/>
      <w:sz w:val="24"/>
    </w:rPr>
  </w:style>
  <w:style w:type="character" w:customStyle="1" w:styleId="60">
    <w:name w:val="标题 6 字符"/>
    <w:basedOn w:val="a0"/>
    <w:link w:val="6"/>
    <w:uiPriority w:val="9"/>
    <w:semiHidden/>
    <w:rsid w:val="00004B0B"/>
    <w:rPr>
      <w:rFonts w:cstheme="majorBidi"/>
      <w:b/>
      <w:bCs/>
      <w:color w:val="2F5496" w:themeColor="accent1" w:themeShade="BF"/>
    </w:rPr>
  </w:style>
  <w:style w:type="character" w:customStyle="1" w:styleId="70">
    <w:name w:val="标题 7 字符"/>
    <w:basedOn w:val="a0"/>
    <w:link w:val="7"/>
    <w:uiPriority w:val="9"/>
    <w:semiHidden/>
    <w:rsid w:val="00004B0B"/>
    <w:rPr>
      <w:rFonts w:cstheme="majorBidi"/>
      <w:b/>
      <w:bCs/>
      <w:color w:val="595959" w:themeColor="text1" w:themeTint="A6"/>
    </w:rPr>
  </w:style>
  <w:style w:type="character" w:customStyle="1" w:styleId="80">
    <w:name w:val="标题 8 字符"/>
    <w:basedOn w:val="a0"/>
    <w:link w:val="8"/>
    <w:uiPriority w:val="9"/>
    <w:semiHidden/>
    <w:rsid w:val="00004B0B"/>
    <w:rPr>
      <w:rFonts w:cstheme="majorBidi"/>
      <w:color w:val="595959" w:themeColor="text1" w:themeTint="A6"/>
    </w:rPr>
  </w:style>
  <w:style w:type="character" w:customStyle="1" w:styleId="90">
    <w:name w:val="标题 9 字符"/>
    <w:basedOn w:val="a0"/>
    <w:link w:val="9"/>
    <w:uiPriority w:val="9"/>
    <w:semiHidden/>
    <w:rsid w:val="00004B0B"/>
    <w:rPr>
      <w:rFonts w:eastAsiaTheme="majorEastAsia" w:cstheme="majorBidi"/>
      <w:color w:val="595959" w:themeColor="text1" w:themeTint="A6"/>
    </w:rPr>
  </w:style>
  <w:style w:type="paragraph" w:styleId="a3">
    <w:name w:val="Title"/>
    <w:basedOn w:val="a"/>
    <w:next w:val="a"/>
    <w:link w:val="a4"/>
    <w:uiPriority w:val="10"/>
    <w:qFormat/>
    <w:rsid w:val="00004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B0B"/>
    <w:pPr>
      <w:spacing w:before="160"/>
      <w:jc w:val="center"/>
    </w:pPr>
    <w:rPr>
      <w:i/>
      <w:iCs/>
      <w:color w:val="404040" w:themeColor="text1" w:themeTint="BF"/>
    </w:rPr>
  </w:style>
  <w:style w:type="character" w:customStyle="1" w:styleId="a8">
    <w:name w:val="引用 字符"/>
    <w:basedOn w:val="a0"/>
    <w:link w:val="a7"/>
    <w:uiPriority w:val="29"/>
    <w:rsid w:val="00004B0B"/>
    <w:rPr>
      <w:i/>
      <w:iCs/>
      <w:color w:val="404040" w:themeColor="text1" w:themeTint="BF"/>
    </w:rPr>
  </w:style>
  <w:style w:type="paragraph" w:styleId="a9">
    <w:name w:val="List Paragraph"/>
    <w:basedOn w:val="a"/>
    <w:uiPriority w:val="34"/>
    <w:qFormat/>
    <w:rsid w:val="00004B0B"/>
    <w:pPr>
      <w:ind w:left="720"/>
      <w:contextualSpacing/>
    </w:pPr>
  </w:style>
  <w:style w:type="character" w:styleId="aa">
    <w:name w:val="Intense Emphasis"/>
    <w:basedOn w:val="a0"/>
    <w:uiPriority w:val="21"/>
    <w:qFormat/>
    <w:rsid w:val="00004B0B"/>
    <w:rPr>
      <w:i/>
      <w:iCs/>
      <w:color w:val="2F5496" w:themeColor="accent1" w:themeShade="BF"/>
    </w:rPr>
  </w:style>
  <w:style w:type="paragraph" w:styleId="ab">
    <w:name w:val="Intense Quote"/>
    <w:basedOn w:val="a"/>
    <w:next w:val="a"/>
    <w:link w:val="ac"/>
    <w:uiPriority w:val="30"/>
    <w:qFormat/>
    <w:rsid w:val="00004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B0B"/>
    <w:rPr>
      <w:i/>
      <w:iCs/>
      <w:color w:val="2F5496" w:themeColor="accent1" w:themeShade="BF"/>
    </w:rPr>
  </w:style>
  <w:style w:type="character" w:styleId="ad">
    <w:name w:val="Intense Reference"/>
    <w:basedOn w:val="a0"/>
    <w:uiPriority w:val="32"/>
    <w:qFormat/>
    <w:rsid w:val="00004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