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FDF0" w14:textId="77777777" w:rsidR="00617E74" w:rsidRDefault="00617E74">
      <w:pPr>
        <w:rPr>
          <w:rFonts w:hint="eastAsia"/>
        </w:rPr>
      </w:pPr>
    </w:p>
    <w:p w14:paraId="77361828" w14:textId="77777777" w:rsidR="00617E74" w:rsidRDefault="00617E74">
      <w:pPr>
        <w:rPr>
          <w:rFonts w:hint="eastAsia"/>
        </w:rPr>
      </w:pPr>
      <w:r>
        <w:rPr>
          <w:rFonts w:hint="eastAsia"/>
        </w:rPr>
        <w:tab/>
        <w:t>抓脑挠腮的意思</w:t>
      </w:r>
    </w:p>
    <w:p w14:paraId="33FF9B87" w14:textId="77777777" w:rsidR="00617E74" w:rsidRDefault="00617E74">
      <w:pPr>
        <w:rPr>
          <w:rFonts w:hint="eastAsia"/>
        </w:rPr>
      </w:pPr>
    </w:p>
    <w:p w14:paraId="0BCF37D9" w14:textId="77777777" w:rsidR="00617E74" w:rsidRDefault="00617E74">
      <w:pPr>
        <w:rPr>
          <w:rFonts w:hint="eastAsia"/>
        </w:rPr>
      </w:pPr>
    </w:p>
    <w:p w14:paraId="7C2023FD" w14:textId="77777777" w:rsidR="00617E74" w:rsidRDefault="00617E74">
      <w:pPr>
        <w:rPr>
          <w:rFonts w:hint="eastAsia"/>
        </w:rPr>
      </w:pPr>
      <w:r>
        <w:rPr>
          <w:rFonts w:hint="eastAsia"/>
        </w:rPr>
        <w:tab/>
        <w:t>“抓脑挠腮”是一个形象生动的汉语成语，用来形容人在遇到难题或困惑时，因苦思冥想而显得十分焦急或无奈的样子。这个成语通常用来描绘一个人在思考问题时的焦虑状态，或是面对难题时的不知所措。从字面上理解，“抓脑”指的是用手抓自己的头，而“挠腮”则是指用手挠脸颊的动作，两者结合便形象地刻画出了一个急得团团转的人物形象。</w:t>
      </w:r>
    </w:p>
    <w:p w14:paraId="54B28610" w14:textId="77777777" w:rsidR="00617E74" w:rsidRDefault="00617E74">
      <w:pPr>
        <w:rPr>
          <w:rFonts w:hint="eastAsia"/>
        </w:rPr>
      </w:pPr>
    </w:p>
    <w:p w14:paraId="78A1C2AB" w14:textId="77777777" w:rsidR="00617E74" w:rsidRDefault="00617E74">
      <w:pPr>
        <w:rPr>
          <w:rFonts w:hint="eastAsia"/>
        </w:rPr>
      </w:pPr>
    </w:p>
    <w:p w14:paraId="11905CC5" w14:textId="77777777" w:rsidR="00617E74" w:rsidRDefault="00617E74">
      <w:pPr>
        <w:rPr>
          <w:rFonts w:hint="eastAsia"/>
        </w:rPr>
      </w:pPr>
    </w:p>
    <w:p w14:paraId="40CBE0E9" w14:textId="77777777" w:rsidR="00617E74" w:rsidRDefault="00617E74">
      <w:pPr>
        <w:rPr>
          <w:rFonts w:hint="eastAsia"/>
        </w:rPr>
      </w:pPr>
      <w:r>
        <w:rPr>
          <w:rFonts w:hint="eastAsia"/>
        </w:rPr>
        <w:tab/>
        <w:t>成语的来源与演变</w:t>
      </w:r>
    </w:p>
    <w:p w14:paraId="1463D8FC" w14:textId="77777777" w:rsidR="00617E74" w:rsidRDefault="00617E74">
      <w:pPr>
        <w:rPr>
          <w:rFonts w:hint="eastAsia"/>
        </w:rPr>
      </w:pPr>
    </w:p>
    <w:p w14:paraId="5BA18293" w14:textId="77777777" w:rsidR="00617E74" w:rsidRDefault="00617E74">
      <w:pPr>
        <w:rPr>
          <w:rFonts w:hint="eastAsia"/>
        </w:rPr>
      </w:pPr>
    </w:p>
    <w:p w14:paraId="416FB436" w14:textId="77777777" w:rsidR="00617E74" w:rsidRDefault="00617E74">
      <w:pPr>
        <w:rPr>
          <w:rFonts w:hint="eastAsia"/>
        </w:rPr>
      </w:pPr>
      <w:r>
        <w:rPr>
          <w:rFonts w:hint="eastAsia"/>
        </w:rPr>
        <w:tab/>
        <w:t>关于“抓脑挠腮”的具体起源，历史上并没有明确的记载，但可以推测它源于古代人们日常生活中对某些行为的观察和最后的总结。随着时代的变迁，这一表达逐渐被文学作品采用，并在民间广泛流传，成为描述人物心理活动的一种方式。成语的发展往往伴随着社会文化的变迁，反映了不同历史时期人们的生活习惯、思维方式及情感表达方式。</w:t>
      </w:r>
    </w:p>
    <w:p w14:paraId="339C49B8" w14:textId="77777777" w:rsidR="00617E74" w:rsidRDefault="00617E74">
      <w:pPr>
        <w:rPr>
          <w:rFonts w:hint="eastAsia"/>
        </w:rPr>
      </w:pPr>
    </w:p>
    <w:p w14:paraId="54877A21" w14:textId="77777777" w:rsidR="00617E74" w:rsidRDefault="00617E74">
      <w:pPr>
        <w:rPr>
          <w:rFonts w:hint="eastAsia"/>
        </w:rPr>
      </w:pPr>
    </w:p>
    <w:p w14:paraId="7EF996E4" w14:textId="77777777" w:rsidR="00617E74" w:rsidRDefault="00617E74">
      <w:pPr>
        <w:rPr>
          <w:rFonts w:hint="eastAsia"/>
        </w:rPr>
      </w:pPr>
    </w:p>
    <w:p w14:paraId="597B7E58" w14:textId="77777777" w:rsidR="00617E74" w:rsidRDefault="00617E74">
      <w:pPr>
        <w:rPr>
          <w:rFonts w:hint="eastAsia"/>
        </w:rPr>
      </w:pPr>
      <w:r>
        <w:rPr>
          <w:rFonts w:hint="eastAsia"/>
        </w:rPr>
        <w:tab/>
        <w:t>在文学作品中的应用</w:t>
      </w:r>
    </w:p>
    <w:p w14:paraId="43011234" w14:textId="77777777" w:rsidR="00617E74" w:rsidRDefault="00617E74">
      <w:pPr>
        <w:rPr>
          <w:rFonts w:hint="eastAsia"/>
        </w:rPr>
      </w:pPr>
    </w:p>
    <w:p w14:paraId="580A379E" w14:textId="77777777" w:rsidR="00617E74" w:rsidRDefault="00617E74">
      <w:pPr>
        <w:rPr>
          <w:rFonts w:hint="eastAsia"/>
        </w:rPr>
      </w:pPr>
    </w:p>
    <w:p w14:paraId="1B327FBA" w14:textId="77777777" w:rsidR="00617E74" w:rsidRDefault="00617E74">
      <w:pPr>
        <w:rPr>
          <w:rFonts w:hint="eastAsia"/>
        </w:rPr>
      </w:pPr>
      <w:r>
        <w:rPr>
          <w:rFonts w:hint="eastAsia"/>
        </w:rPr>
        <w:tab/>
        <w:t>“抓脑挠腮”因其鲜明的形象性和丰富的表现力，在古今中外的文学作品中屡见不鲜。无论是古典小说还是现代文学，作者们常用此成语来刻画人物面对困境时的焦急心态，使读者能够更加深刻地感受到故事中的紧张氛围或人物内心的挣扎。例如，在《红楼梦》等经典著作中，就有多处运用了类似的表达来增强文本的情感色彩和艺术效果。</w:t>
      </w:r>
    </w:p>
    <w:p w14:paraId="622EFA38" w14:textId="77777777" w:rsidR="00617E74" w:rsidRDefault="00617E74">
      <w:pPr>
        <w:rPr>
          <w:rFonts w:hint="eastAsia"/>
        </w:rPr>
      </w:pPr>
    </w:p>
    <w:p w14:paraId="673C8CAC" w14:textId="77777777" w:rsidR="00617E74" w:rsidRDefault="00617E74">
      <w:pPr>
        <w:rPr>
          <w:rFonts w:hint="eastAsia"/>
        </w:rPr>
      </w:pPr>
    </w:p>
    <w:p w14:paraId="6BC6F6CD" w14:textId="77777777" w:rsidR="00617E74" w:rsidRDefault="00617E74">
      <w:pPr>
        <w:rPr>
          <w:rFonts w:hint="eastAsia"/>
        </w:rPr>
      </w:pPr>
    </w:p>
    <w:p w14:paraId="1EF4D304" w14:textId="77777777" w:rsidR="00617E74" w:rsidRDefault="00617E74">
      <w:pPr>
        <w:rPr>
          <w:rFonts w:hint="eastAsia"/>
        </w:rPr>
      </w:pPr>
      <w:r>
        <w:rPr>
          <w:rFonts w:hint="eastAsia"/>
        </w:rPr>
        <w:tab/>
        <w:t>日常生活中的使用场景</w:t>
      </w:r>
    </w:p>
    <w:p w14:paraId="62E0880C" w14:textId="77777777" w:rsidR="00617E74" w:rsidRDefault="00617E74">
      <w:pPr>
        <w:rPr>
          <w:rFonts w:hint="eastAsia"/>
        </w:rPr>
      </w:pPr>
    </w:p>
    <w:p w14:paraId="7B25078A" w14:textId="77777777" w:rsidR="00617E74" w:rsidRDefault="00617E74">
      <w:pPr>
        <w:rPr>
          <w:rFonts w:hint="eastAsia"/>
        </w:rPr>
      </w:pPr>
    </w:p>
    <w:p w14:paraId="3619A1F9" w14:textId="77777777" w:rsidR="00617E74" w:rsidRDefault="00617E74">
      <w:pPr>
        <w:rPr>
          <w:rFonts w:hint="eastAsia"/>
        </w:rPr>
      </w:pPr>
      <w:r>
        <w:rPr>
          <w:rFonts w:hint="eastAsia"/>
        </w:rPr>
        <w:tab/>
        <w:t>除了文学创作外，“抓脑挠腮”也广泛应用于日常口语交流之中。当人们遇到难以解决的问题或是突如其来的挑战时，往往会用到这个成语来形容自己当时的状态。比如学生在考试前夜因为一道数学题百思不得其解，家长在寻找丢失的物品时急得团团转，或是职场人士面临工作上的瓶颈期感到迷茫无助等情境下，都可以恰当地使用“抓脑挠腮”来表达自己的心情。</w:t>
      </w:r>
    </w:p>
    <w:p w14:paraId="70B860BD" w14:textId="77777777" w:rsidR="00617E74" w:rsidRDefault="00617E74">
      <w:pPr>
        <w:rPr>
          <w:rFonts w:hint="eastAsia"/>
        </w:rPr>
      </w:pPr>
    </w:p>
    <w:p w14:paraId="5AB83D57" w14:textId="77777777" w:rsidR="00617E74" w:rsidRDefault="00617E74">
      <w:pPr>
        <w:rPr>
          <w:rFonts w:hint="eastAsia"/>
        </w:rPr>
      </w:pPr>
    </w:p>
    <w:p w14:paraId="0E21C081" w14:textId="77777777" w:rsidR="00617E74" w:rsidRDefault="00617E74">
      <w:pPr>
        <w:rPr>
          <w:rFonts w:hint="eastAsia"/>
        </w:rPr>
      </w:pPr>
    </w:p>
    <w:p w14:paraId="7940CDE1" w14:textId="77777777" w:rsidR="00617E74" w:rsidRDefault="00617E74">
      <w:pPr>
        <w:rPr>
          <w:rFonts w:hint="eastAsia"/>
        </w:rPr>
      </w:pPr>
      <w:r>
        <w:rPr>
          <w:rFonts w:hint="eastAsia"/>
        </w:rPr>
        <w:tab/>
        <w:t>成语背后的文化意义</w:t>
      </w:r>
    </w:p>
    <w:p w14:paraId="67626CBF" w14:textId="77777777" w:rsidR="00617E74" w:rsidRDefault="00617E74">
      <w:pPr>
        <w:rPr>
          <w:rFonts w:hint="eastAsia"/>
        </w:rPr>
      </w:pPr>
    </w:p>
    <w:p w14:paraId="0D164D1D" w14:textId="77777777" w:rsidR="00617E74" w:rsidRDefault="00617E74">
      <w:pPr>
        <w:rPr>
          <w:rFonts w:hint="eastAsia"/>
        </w:rPr>
      </w:pPr>
    </w:p>
    <w:p w14:paraId="1E97D2A0" w14:textId="77777777" w:rsidR="00617E74" w:rsidRDefault="00617E74">
      <w:pPr>
        <w:rPr>
          <w:rFonts w:hint="eastAsia"/>
        </w:rPr>
      </w:pPr>
      <w:r>
        <w:rPr>
          <w:rFonts w:hint="eastAsia"/>
        </w:rPr>
        <w:tab/>
        <w:t>每一个成语都是中华文化的瑰宝，承载着深厚的历史积淀和文化内涵。“抓脑挠腮”不仅是一个简单的行为描述，更反映了中国人在面对困难时积极寻求解决办法的态度以及对未知事物的好奇心。它体现了中华民族勇于探索、不畏艰难的精神风貌，同时也提醒我们在遭遇挫折时不应轻易放弃，而是要保持冷静思考，寻找出路。</w:t>
      </w:r>
    </w:p>
    <w:p w14:paraId="361735F1" w14:textId="77777777" w:rsidR="00617E74" w:rsidRDefault="00617E74">
      <w:pPr>
        <w:rPr>
          <w:rFonts w:hint="eastAsia"/>
        </w:rPr>
      </w:pPr>
    </w:p>
    <w:p w14:paraId="6342C485" w14:textId="77777777" w:rsidR="00617E74" w:rsidRDefault="00617E74">
      <w:pPr>
        <w:rPr>
          <w:rFonts w:hint="eastAsia"/>
        </w:rPr>
      </w:pPr>
    </w:p>
    <w:p w14:paraId="4BBF85B3" w14:textId="77777777" w:rsidR="00617E74" w:rsidRDefault="00617E74">
      <w:pPr>
        <w:rPr>
          <w:rFonts w:hint="eastAsia"/>
        </w:rPr>
      </w:pPr>
    </w:p>
    <w:p w14:paraId="7764EBA9" w14:textId="77777777" w:rsidR="00617E74" w:rsidRDefault="00617E74">
      <w:pPr>
        <w:rPr>
          <w:rFonts w:hint="eastAsia"/>
        </w:rPr>
      </w:pPr>
      <w:r>
        <w:rPr>
          <w:rFonts w:hint="eastAsia"/>
        </w:rPr>
        <w:tab/>
        <w:t>最后的总结</w:t>
      </w:r>
    </w:p>
    <w:p w14:paraId="3B293FD5" w14:textId="77777777" w:rsidR="00617E74" w:rsidRDefault="00617E74">
      <w:pPr>
        <w:rPr>
          <w:rFonts w:hint="eastAsia"/>
        </w:rPr>
      </w:pPr>
    </w:p>
    <w:p w14:paraId="06B30712" w14:textId="77777777" w:rsidR="00617E74" w:rsidRDefault="00617E74">
      <w:pPr>
        <w:rPr>
          <w:rFonts w:hint="eastAsia"/>
        </w:rPr>
      </w:pPr>
    </w:p>
    <w:p w14:paraId="63705680" w14:textId="77777777" w:rsidR="00617E74" w:rsidRDefault="00617E74">
      <w:pPr>
        <w:rPr>
          <w:rFonts w:hint="eastAsia"/>
        </w:rPr>
      </w:pPr>
      <w:r>
        <w:rPr>
          <w:rFonts w:hint="eastAsia"/>
        </w:rPr>
        <w:tab/>
        <w:t>“抓脑挠腮”作为一个富有表现力的成语，不仅丰富了汉语的语言宝库，也为我们的生活增添了许多趣味。通过了解和学习这样的成语，我们不仅能提高自身的语言表达能力，还能更好地理解和传承中华优秀传统文化。</w:t>
      </w:r>
    </w:p>
    <w:p w14:paraId="63F48565" w14:textId="77777777" w:rsidR="00617E74" w:rsidRDefault="00617E74">
      <w:pPr>
        <w:rPr>
          <w:rFonts w:hint="eastAsia"/>
        </w:rPr>
      </w:pPr>
    </w:p>
    <w:p w14:paraId="5C47F962" w14:textId="77777777" w:rsidR="00617E74" w:rsidRDefault="00617E74">
      <w:pPr>
        <w:rPr>
          <w:rFonts w:hint="eastAsia"/>
        </w:rPr>
      </w:pPr>
    </w:p>
    <w:p w14:paraId="6819CEBD" w14:textId="77777777" w:rsidR="00617E74" w:rsidRDefault="00617E74">
      <w:pPr>
        <w:rPr>
          <w:rFonts w:hint="eastAsia"/>
        </w:rPr>
      </w:pPr>
      <w:r>
        <w:rPr>
          <w:rFonts w:hint="eastAsia"/>
        </w:rPr>
        <w:t>本文是由每日文章网(2345lzwz.cn)为大家创作</w:t>
      </w:r>
    </w:p>
    <w:p w14:paraId="21AA3FE0" w14:textId="5036F9CB" w:rsidR="003D0C75" w:rsidRDefault="003D0C75"/>
    <w:sectPr w:rsidR="003D0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75"/>
    <w:rsid w:val="003D0C75"/>
    <w:rsid w:val="00617E74"/>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FBE47-7A6A-4E82-A378-576D093A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C75"/>
    <w:rPr>
      <w:rFonts w:cstheme="majorBidi"/>
      <w:color w:val="2F5496" w:themeColor="accent1" w:themeShade="BF"/>
      <w:sz w:val="28"/>
      <w:szCs w:val="28"/>
    </w:rPr>
  </w:style>
  <w:style w:type="character" w:customStyle="1" w:styleId="50">
    <w:name w:val="标题 5 字符"/>
    <w:basedOn w:val="a0"/>
    <w:link w:val="5"/>
    <w:uiPriority w:val="9"/>
    <w:semiHidden/>
    <w:rsid w:val="003D0C75"/>
    <w:rPr>
      <w:rFonts w:cstheme="majorBidi"/>
      <w:color w:val="2F5496" w:themeColor="accent1" w:themeShade="BF"/>
      <w:sz w:val="24"/>
    </w:rPr>
  </w:style>
  <w:style w:type="character" w:customStyle="1" w:styleId="60">
    <w:name w:val="标题 6 字符"/>
    <w:basedOn w:val="a0"/>
    <w:link w:val="6"/>
    <w:uiPriority w:val="9"/>
    <w:semiHidden/>
    <w:rsid w:val="003D0C75"/>
    <w:rPr>
      <w:rFonts w:cstheme="majorBidi"/>
      <w:b/>
      <w:bCs/>
      <w:color w:val="2F5496" w:themeColor="accent1" w:themeShade="BF"/>
    </w:rPr>
  </w:style>
  <w:style w:type="character" w:customStyle="1" w:styleId="70">
    <w:name w:val="标题 7 字符"/>
    <w:basedOn w:val="a0"/>
    <w:link w:val="7"/>
    <w:uiPriority w:val="9"/>
    <w:semiHidden/>
    <w:rsid w:val="003D0C75"/>
    <w:rPr>
      <w:rFonts w:cstheme="majorBidi"/>
      <w:b/>
      <w:bCs/>
      <w:color w:val="595959" w:themeColor="text1" w:themeTint="A6"/>
    </w:rPr>
  </w:style>
  <w:style w:type="character" w:customStyle="1" w:styleId="80">
    <w:name w:val="标题 8 字符"/>
    <w:basedOn w:val="a0"/>
    <w:link w:val="8"/>
    <w:uiPriority w:val="9"/>
    <w:semiHidden/>
    <w:rsid w:val="003D0C75"/>
    <w:rPr>
      <w:rFonts w:cstheme="majorBidi"/>
      <w:color w:val="595959" w:themeColor="text1" w:themeTint="A6"/>
    </w:rPr>
  </w:style>
  <w:style w:type="character" w:customStyle="1" w:styleId="90">
    <w:name w:val="标题 9 字符"/>
    <w:basedOn w:val="a0"/>
    <w:link w:val="9"/>
    <w:uiPriority w:val="9"/>
    <w:semiHidden/>
    <w:rsid w:val="003D0C75"/>
    <w:rPr>
      <w:rFonts w:eastAsiaTheme="majorEastAsia" w:cstheme="majorBidi"/>
      <w:color w:val="595959" w:themeColor="text1" w:themeTint="A6"/>
    </w:rPr>
  </w:style>
  <w:style w:type="paragraph" w:styleId="a3">
    <w:name w:val="Title"/>
    <w:basedOn w:val="a"/>
    <w:next w:val="a"/>
    <w:link w:val="a4"/>
    <w:uiPriority w:val="10"/>
    <w:qFormat/>
    <w:rsid w:val="003D0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C75"/>
    <w:pPr>
      <w:spacing w:before="160"/>
      <w:jc w:val="center"/>
    </w:pPr>
    <w:rPr>
      <w:i/>
      <w:iCs/>
      <w:color w:val="404040" w:themeColor="text1" w:themeTint="BF"/>
    </w:rPr>
  </w:style>
  <w:style w:type="character" w:customStyle="1" w:styleId="a8">
    <w:name w:val="引用 字符"/>
    <w:basedOn w:val="a0"/>
    <w:link w:val="a7"/>
    <w:uiPriority w:val="29"/>
    <w:rsid w:val="003D0C75"/>
    <w:rPr>
      <w:i/>
      <w:iCs/>
      <w:color w:val="404040" w:themeColor="text1" w:themeTint="BF"/>
    </w:rPr>
  </w:style>
  <w:style w:type="paragraph" w:styleId="a9">
    <w:name w:val="List Paragraph"/>
    <w:basedOn w:val="a"/>
    <w:uiPriority w:val="34"/>
    <w:qFormat/>
    <w:rsid w:val="003D0C75"/>
    <w:pPr>
      <w:ind w:left="720"/>
      <w:contextualSpacing/>
    </w:pPr>
  </w:style>
  <w:style w:type="character" w:styleId="aa">
    <w:name w:val="Intense Emphasis"/>
    <w:basedOn w:val="a0"/>
    <w:uiPriority w:val="21"/>
    <w:qFormat/>
    <w:rsid w:val="003D0C75"/>
    <w:rPr>
      <w:i/>
      <w:iCs/>
      <w:color w:val="2F5496" w:themeColor="accent1" w:themeShade="BF"/>
    </w:rPr>
  </w:style>
  <w:style w:type="paragraph" w:styleId="ab">
    <w:name w:val="Intense Quote"/>
    <w:basedOn w:val="a"/>
    <w:next w:val="a"/>
    <w:link w:val="ac"/>
    <w:uiPriority w:val="30"/>
    <w:qFormat/>
    <w:rsid w:val="003D0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C75"/>
    <w:rPr>
      <w:i/>
      <w:iCs/>
      <w:color w:val="2F5496" w:themeColor="accent1" w:themeShade="BF"/>
    </w:rPr>
  </w:style>
  <w:style w:type="character" w:styleId="ad">
    <w:name w:val="Intense Reference"/>
    <w:basedOn w:val="a0"/>
    <w:uiPriority w:val="32"/>
    <w:qFormat/>
    <w:rsid w:val="003D0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