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快乐地玩耍拼音怎么读</w:t>
      </w:r>
    </w:p>
    <w:p>
      <w:pPr>
        <w:rPr>
          <w:rFonts w:hint="eastAsia"/>
          <w:lang w:eastAsia="zh-CN"/>
        </w:rPr>
      </w:pPr>
    </w:p>
    <w:p>
      <w:pPr>
        <w:rPr>
          <w:rFonts w:hint="eastAsia"/>
          <w:lang w:eastAsia="zh-CN"/>
        </w:rPr>
      </w:pPr>
    </w:p>
    <w:p>
      <w:pPr>
        <w:rPr>
          <w:rFonts w:hint="eastAsia"/>
          <w:lang w:eastAsia="zh-CN"/>
        </w:rPr>
      </w:pPr>
      <w:r>
        <w:rPr>
          <w:rFonts w:hint="eastAsia"/>
          <w:lang w:eastAsia="zh-CN"/>
        </w:rPr>
        <w:tab/>
        <w:t>“快乐地玩耍”在汉语拼音中的发音是 “kuài lè de wán shuǎ”。这个短语描绘了一种充满活力与愉悦的情景，无论是孩子们在公园里追逐嬉戏，还是成年人在闲暇时光中找到乐趣，都是生活美好瞬间的体现。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分解拼音学习</w:t>
      </w:r>
    </w:p>
    <w:p>
      <w:pPr>
        <w:rPr>
          <w:rFonts w:hint="eastAsia"/>
          <w:lang w:eastAsia="zh-CN"/>
        </w:rPr>
      </w:pPr>
    </w:p>
    <w:p>
      <w:pPr>
        <w:rPr>
          <w:rFonts w:hint="eastAsia"/>
          <w:lang w:eastAsia="zh-CN"/>
        </w:rPr>
      </w:pPr>
    </w:p>
    <w:p>
      <w:pPr>
        <w:rPr>
          <w:rFonts w:hint="eastAsia"/>
          <w:lang w:eastAsia="zh-CN"/>
        </w:rPr>
      </w:pPr>
      <w:r>
        <w:rPr>
          <w:rFonts w:hint="eastAsia"/>
          <w:lang w:eastAsia="zh-CN"/>
        </w:rPr>
        <w:tab/>
        <w:t>kuài (快): 这个字的发音类似于英文中的 ‘kwhy’。在汉语拼音中，‘k’ 发音类似于英文清辅音 ‘k’，而 ‘uai’ 则是一个复合韵母，先发 ‘a’ 音，然后滑向 ‘i’ 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lè (乐): 发音为 ‘luh-uh’，这里的 ‘le’ 类似于英文中的 ‘luh’，但是最后一个音 ‘uh’ 要轻一些，几乎是在 ‘l’ 后的一个轻微喉音。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de (的): 在这里，‘de’ 的发音接近于英文中的 ‘duh’，不过要注意的是，在实际口语中，‘de’ 的发音可能会根据前后词语的声调发生变化。</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wán (玩): 发音类似于 ‘wan’，这里的 ‘w’ 发音类似于英文中的 ‘w’，而 ‘an’ 则是一个前鼻音，先发 ‘a’ 音，然后鼻化结束。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shuǎ (耍): 这个词的发音为 ‘shwaa’，其中 ‘sh’ 类似于 ‘sh’ 在英文单词 ‘ship’ 中的发音，而 ‘ua’ 发音先发 ‘u’ 再过渡到 ‘a’，最后以一个轻微的喉音结束。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快乐地玩耍”不仅是一种生活方式的体现，也是教育理念的一部分。随着社会的发展，人们越来越重视精神生活的丰富与个人幸福感的提升。通过游戏和娱乐活动，人们能够放松心情，增进友谊，同时也促进了身心健康。</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实践练习</w:t>
      </w:r>
    </w:p>
    <w:p>
      <w:pPr>
        <w:rPr>
          <w:rFonts w:hint="eastAsia"/>
          <w:lang w:eastAsia="zh-CN"/>
        </w:rPr>
      </w:pPr>
    </w:p>
    <w:p>
      <w:pPr>
        <w:rPr>
          <w:rFonts w:hint="eastAsia"/>
          <w:lang w:eastAsia="zh-CN"/>
        </w:rPr>
      </w:pPr>
    </w:p>
    <w:p>
      <w:pPr>
        <w:rPr>
          <w:rFonts w:hint="eastAsia"/>
          <w:lang w:eastAsia="zh-CN"/>
        </w:rPr>
      </w:pPr>
      <w:r>
        <w:rPr>
          <w:rFonts w:hint="eastAsia"/>
          <w:lang w:eastAsia="zh-CN"/>
        </w:rPr>
        <w:tab/>
        <w:t>要准确发出 “kuài lè de wán shuǎ”，建议多听标准发音，并模仿练习。可以使用语言学习软件或是观看教学视频来帮助自己更好地掌握每一个汉字的正确发音。与说普通话的人进行交流也是一种很好的练习方式。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学会如何用汉语拼音正确地发音 “快乐地玩耍”，不仅能够帮助你在中文交流中更加自信，也能让你更好地理解和融入中国文化。记得，学习任何一门语言都需要时间和耐心，保持积极的态度，享受学习的过程吧！</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97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2024-09-29T00:53:36Z</dcterms:created>
  <cp:lastModifiedBy>Admin</cp:lastModifiedBy>
  <dcterms:modified xsi:type="dcterms:W3CDTF">2024-09-29T00:53:36Z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