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子步入婚姻殿堂的时刻，作为母亲的我，心中充满了无尽的祝福和感慨。往后的每一天，愿你们的生活如同花开的季节，充满温暖和美好。婚姻不仅是两个人的结合，更是两颗心的融合。我希望你们能携手共度每一个晨昏，珍惜彼此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呱呱落地的那一刻起，我就知道你会成为一个了不起的人。今天看到你找到那个与你志同道合的人，我感到无比欣慰。你们的爱情故事让我想起了许多美好的回忆，也让我对未来充满了希望。希望你们的婚姻生活如同你们最初的爱恋般甜蜜，每个瞬间都充满幸福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路上会有风风雨雨，也会有阳光明媚的日子。无论遇到什么困难，都要记得彼此是最亲近的人。在每一次争执后，都要学会倾听和理解，在每一个相拥时刻，都要学会感恩和珍惜。愿你们在未来的岁月中，始终保持对彼此的爱和尊重，共同创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往后的余生里，希望你们的爱情永不褪色，生活常常充满惊喜与欢笑。愿你们在彼此的陪伴中，找到最真实的自己，并且勇敢地追寻属于你们的梦想。祝你们的新婚生活甜蜜美满，愿幸福和快乐永远与你们相伴。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