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感恩母爱最朴实的句子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无私的情感，它不需要华丽的词藻来装饰，却能以最简单的方式温暖我们的心灵。在我们成长的每一个阶段，母亲的陪伴和关怀都是不可或缺的。无论是她的笑容，还是她的叮咛，都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一杯温热的牛奶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每天清晨，母亲总是在我们还沉浸在梦乡时，为我们准备好一杯温热的牛奶。这杯牛奶不仅仅是营养的象征，更是母亲对我们无尽的关爱。在那一瞬间，我们感受到的，不仅是身体的温暖，更是心灵的依靠。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总是细致入微地关注着我们的情绪和需求。无论是学习上的压力，还是生活中的烦恼，她总能在第一时间察觉到，并给予我们最温暖的拥抱和最真诚的建议。这样的关怀，让我们在面对困难时，始终能够感受到那份坚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母亲的爱，有时不需要语言来表达。在我们需要独处的时刻，她会静静地陪伴在旁，给我们空间去思考和成长。她的存在本身就是一种力量，让我们不再感到孤单，给予我们前行的勇气。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梦想，都有母亲的影子。她们常常为了我们的未来，放弃自己的愿望，把所有的时间和精力都倾注在我们的成长上。正是这种无私的奉献，让我们在追逐梦想的道路上走得更加坚定，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母亲的白发渐渐增多，她的脸庞也被岁月的痕迹所刻画。然而，母爱的光辉却在岁月中愈加闪耀。每当我们回想起童年时的点滴，都会不由自主地涌起一股感恩之情，感恩母亲用无怨无悔的爱，铺就了我们成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无论我们身处何地，母亲的牵挂总是伴随着我们。每一次电话的问候，每一条关心的短信，都是她对我们最深切的爱。她用这种方式提醒我们，无论生活多么忙碌，家永远是我们心灵的港湾。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母爱是深沉而广阔的，如同一片海洋，包容着我们的每一个缺点和不足。感恩母爱，让我们在生活的每一个瞬间，都能体会到那份温暖和力量。让我们在心中铭记母亲的付出，用自己的行动去回报这份无私的爱。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