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B7A5" w14:textId="77777777" w:rsidR="00FC5F30" w:rsidRDefault="00FC5F30">
      <w:pPr>
        <w:rPr>
          <w:rFonts w:hint="eastAsia"/>
        </w:rPr>
      </w:pPr>
      <w:r>
        <w:rPr>
          <w:rFonts w:hint="eastAsia"/>
        </w:rPr>
        <w:t>幼儿园大班幼小衔接的拼音教案</w:t>
      </w:r>
    </w:p>
    <w:p w14:paraId="094F42CA" w14:textId="77777777" w:rsidR="00FC5F30" w:rsidRDefault="00FC5F30">
      <w:pPr>
        <w:rPr>
          <w:rFonts w:hint="eastAsia"/>
        </w:rPr>
      </w:pPr>
      <w:r>
        <w:rPr>
          <w:rFonts w:hint="eastAsia"/>
        </w:rPr>
        <w:t>在幼儿园大班阶段，孩子们即将踏入小学的大门，这是一个重要的转折点。为了帮助他们顺利过渡，拼音教学成为了不可或缺的一部分。拼音是学习汉字的基础，也是孩子语言能力发展的关键。本篇教案旨在为教师提供一套系统、科学的拼音教学方法，以确保每一位幼儿都能打好坚实的语言基础。</w:t>
      </w:r>
    </w:p>
    <w:p w14:paraId="6BB9D1A7" w14:textId="77777777" w:rsidR="00FC5F30" w:rsidRDefault="00FC5F30">
      <w:pPr>
        <w:rPr>
          <w:rFonts w:hint="eastAsia"/>
        </w:rPr>
      </w:pPr>
    </w:p>
    <w:p w14:paraId="4C7F8CF0" w14:textId="77777777" w:rsidR="00FC5F30" w:rsidRDefault="00FC5F30">
      <w:pPr>
        <w:rPr>
          <w:rFonts w:hint="eastAsia"/>
        </w:rPr>
      </w:pPr>
      <w:r>
        <w:rPr>
          <w:rFonts w:hint="eastAsia"/>
        </w:rPr>
        <w:t>一、教学目标</w:t>
      </w:r>
    </w:p>
    <w:p w14:paraId="6AC94645" w14:textId="77777777" w:rsidR="00FC5F30" w:rsidRDefault="00FC5F30">
      <w:pPr>
        <w:rPr>
          <w:rFonts w:hint="eastAsia"/>
        </w:rPr>
      </w:pPr>
      <w:r>
        <w:rPr>
          <w:rFonts w:hint="eastAsia"/>
        </w:rPr>
        <w:t>通过本课程的学习，学生应该能够：</w:t>
      </w:r>
    </w:p>
    <w:p w14:paraId="13B61F4D" w14:textId="77777777" w:rsidR="00FC5F30" w:rsidRDefault="00FC5F30">
      <w:pPr>
        <w:rPr>
          <w:rFonts w:hint="eastAsia"/>
        </w:rPr>
      </w:pPr>
      <w:r>
        <w:rPr>
          <w:rFonts w:hint="eastAsia"/>
        </w:rPr>
        <w:t>1. 识别和正确发音所有的单韵母和复韵母。</w:t>
      </w:r>
    </w:p>
    <w:p w14:paraId="1F59853B" w14:textId="77777777" w:rsidR="00FC5F30" w:rsidRDefault="00FC5F30">
      <w:pPr>
        <w:rPr>
          <w:rFonts w:hint="eastAsia"/>
        </w:rPr>
      </w:pPr>
      <w:r>
        <w:rPr>
          <w:rFonts w:hint="eastAsia"/>
        </w:rPr>
        <w:t>2. 掌握声母的基本发音，并能与韵母进行简单的组合拼读。</w:t>
      </w:r>
    </w:p>
    <w:p w14:paraId="174F04E9" w14:textId="77777777" w:rsidR="00FC5F30" w:rsidRDefault="00FC5F30">
      <w:pPr>
        <w:rPr>
          <w:rFonts w:hint="eastAsia"/>
        </w:rPr>
      </w:pPr>
      <w:r>
        <w:rPr>
          <w:rFonts w:hint="eastAsia"/>
        </w:rPr>
        <w:t>3. 理解并应用基本的拼音规则，如轻声、儿化等。</w:t>
      </w:r>
    </w:p>
    <w:p w14:paraId="6B947383" w14:textId="77777777" w:rsidR="00FC5F30" w:rsidRDefault="00FC5F30">
      <w:pPr>
        <w:rPr>
          <w:rFonts w:hint="eastAsia"/>
        </w:rPr>
      </w:pPr>
      <w:r>
        <w:rPr>
          <w:rFonts w:hint="eastAsia"/>
        </w:rPr>
        <w:t>4. 增强听音辨音的能力，为未来学习汉字打下良好基础。</w:t>
      </w:r>
    </w:p>
    <w:p w14:paraId="264DBFF3" w14:textId="77777777" w:rsidR="00FC5F30" w:rsidRDefault="00FC5F30">
      <w:pPr>
        <w:rPr>
          <w:rFonts w:hint="eastAsia"/>
        </w:rPr>
      </w:pPr>
    </w:p>
    <w:p w14:paraId="4487ADCE" w14:textId="77777777" w:rsidR="00FC5F30" w:rsidRDefault="00FC5F30">
      <w:pPr>
        <w:rPr>
          <w:rFonts w:hint="eastAsia"/>
        </w:rPr>
      </w:pPr>
      <w:r>
        <w:rPr>
          <w:rFonts w:hint="eastAsia"/>
        </w:rPr>
        <w:t>二、教学内容</w:t>
      </w:r>
    </w:p>
    <w:p w14:paraId="045EC29A" w14:textId="77777777" w:rsidR="00FC5F30" w:rsidRDefault="00FC5F30">
      <w:pPr>
        <w:rPr>
          <w:rFonts w:hint="eastAsia"/>
        </w:rPr>
      </w:pPr>
      <w:r>
        <w:rPr>
          <w:rFonts w:hint="eastAsia"/>
        </w:rPr>
        <w:t>教学内容将分为几个部分逐步推进：</w:t>
      </w:r>
    </w:p>
    <w:p w14:paraId="65D6D9F8" w14:textId="77777777" w:rsidR="00FC5F30" w:rsidRDefault="00FC5F30">
      <w:pPr>
        <w:rPr>
          <w:rFonts w:hint="eastAsia"/>
        </w:rPr>
      </w:pPr>
      <w:r>
        <w:rPr>
          <w:rFonts w:hint="eastAsia"/>
        </w:rPr>
        <w:t>首先是单韵母的教学，包括a, o, e, i, u, ü六个字母，以及它们的四声变化；</w:t>
      </w:r>
    </w:p>
    <w:p w14:paraId="656AE6B5" w14:textId="77777777" w:rsidR="00FC5F30" w:rsidRDefault="00FC5F30">
      <w:pPr>
        <w:rPr>
          <w:rFonts w:hint="eastAsia"/>
        </w:rPr>
      </w:pPr>
      <w:r>
        <w:rPr>
          <w:rFonts w:hint="eastAsia"/>
        </w:rPr>
        <w:t>其次是声母的学习，涵盖b, p, m, f等二十一个辅音字母；</w:t>
      </w:r>
    </w:p>
    <w:p w14:paraId="118BFF2A" w14:textId="77777777" w:rsidR="00FC5F30" w:rsidRDefault="00FC5F30">
      <w:pPr>
        <w:rPr>
          <w:rFonts w:hint="eastAsia"/>
        </w:rPr>
      </w:pPr>
      <w:r>
        <w:rPr>
          <w:rFonts w:hint="eastAsia"/>
        </w:rPr>
        <w:t>最后是韵母与声母的结合，即拼音的整体认读。在每个阶段都会加入趣味游戏和互动活动来巩固所学知识。</w:t>
      </w:r>
    </w:p>
    <w:p w14:paraId="28B49B28" w14:textId="77777777" w:rsidR="00FC5F30" w:rsidRDefault="00FC5F30">
      <w:pPr>
        <w:rPr>
          <w:rFonts w:hint="eastAsia"/>
        </w:rPr>
      </w:pPr>
    </w:p>
    <w:p w14:paraId="2BBC5627" w14:textId="77777777" w:rsidR="00FC5F30" w:rsidRDefault="00FC5F30">
      <w:pPr>
        <w:rPr>
          <w:rFonts w:hint="eastAsia"/>
        </w:rPr>
      </w:pPr>
      <w:r>
        <w:rPr>
          <w:rFonts w:hint="eastAsia"/>
        </w:rPr>
        <w:t>三、教学方法</w:t>
      </w:r>
    </w:p>
    <w:p w14:paraId="43EC0B09" w14:textId="77777777" w:rsidR="00FC5F30" w:rsidRDefault="00FC5F30">
      <w:pPr>
        <w:rPr>
          <w:rFonts w:hint="eastAsia"/>
        </w:rPr>
      </w:pPr>
      <w:r>
        <w:rPr>
          <w:rFonts w:hint="eastAsia"/>
        </w:rPr>
        <w:t>考虑到孩子的年龄特点，采用直观形象的教学手段尤为重要。</w:t>
      </w:r>
    </w:p>
    <w:p w14:paraId="595EA0E9" w14:textId="77777777" w:rsidR="00FC5F30" w:rsidRDefault="00FC5F30">
      <w:pPr>
        <w:rPr>
          <w:rFonts w:hint="eastAsia"/>
        </w:rPr>
      </w:pPr>
      <w:r>
        <w:rPr>
          <w:rFonts w:hint="eastAsia"/>
        </w:rPr>
        <w:t>例如，使用卡片、图片、动画等形式让抽象的拼音符号变得生动具体；</w:t>
      </w:r>
    </w:p>
    <w:p w14:paraId="496A9C75" w14:textId="77777777" w:rsidR="00FC5F30" w:rsidRDefault="00FC5F30">
      <w:pPr>
        <w:rPr>
          <w:rFonts w:hint="eastAsia"/>
        </w:rPr>
      </w:pPr>
      <w:r>
        <w:rPr>
          <w:rFonts w:hint="eastAsia"/>
        </w:rPr>
        <w:t>组织“找朋友”、“猜谜语”等活动鼓励孩子们主动参与；</w:t>
      </w:r>
    </w:p>
    <w:p w14:paraId="35289C4C" w14:textId="77777777" w:rsidR="00FC5F30" w:rsidRDefault="00FC5F30">
      <w:pPr>
        <w:rPr>
          <w:rFonts w:hint="eastAsia"/>
        </w:rPr>
      </w:pPr>
      <w:r>
        <w:rPr>
          <w:rFonts w:hint="eastAsia"/>
        </w:rPr>
        <w:t>利用歌曲童谣帮助记忆，使课堂充满乐趣。</w:t>
      </w:r>
    </w:p>
    <w:p w14:paraId="2733FC05" w14:textId="77777777" w:rsidR="00FC5F30" w:rsidRDefault="00FC5F30">
      <w:pPr>
        <w:rPr>
          <w:rFonts w:hint="eastAsia"/>
        </w:rPr>
      </w:pPr>
      <w:r>
        <w:rPr>
          <w:rFonts w:hint="eastAsia"/>
        </w:rPr>
        <w:t>还应注重个性化指导，根据每个孩子的接受程度调整进度。</w:t>
      </w:r>
    </w:p>
    <w:p w14:paraId="204D73D8" w14:textId="77777777" w:rsidR="00FC5F30" w:rsidRDefault="00FC5F30">
      <w:pPr>
        <w:rPr>
          <w:rFonts w:hint="eastAsia"/>
        </w:rPr>
      </w:pPr>
    </w:p>
    <w:p w14:paraId="053F3166" w14:textId="77777777" w:rsidR="00FC5F30" w:rsidRDefault="00FC5F30">
      <w:pPr>
        <w:rPr>
          <w:rFonts w:hint="eastAsia"/>
        </w:rPr>
      </w:pPr>
      <w:r>
        <w:rPr>
          <w:rFonts w:hint="eastAsia"/>
        </w:rPr>
        <w:t>四、评估方式</w:t>
      </w:r>
    </w:p>
    <w:p w14:paraId="6E05D487" w14:textId="77777777" w:rsidR="00FC5F30" w:rsidRDefault="00FC5F30">
      <w:pPr>
        <w:rPr>
          <w:rFonts w:hint="eastAsia"/>
        </w:rPr>
      </w:pPr>
      <w:r>
        <w:rPr>
          <w:rFonts w:hint="eastAsia"/>
        </w:rPr>
        <w:t>对于幼儿来说，传统的书面测试并不适合用来评价他们的学习成果。</w:t>
      </w:r>
    </w:p>
    <w:p w14:paraId="3ED47EB9" w14:textId="77777777" w:rsidR="00FC5F30" w:rsidRDefault="00FC5F30">
      <w:pPr>
        <w:rPr>
          <w:rFonts w:hint="eastAsia"/>
        </w:rPr>
      </w:pPr>
      <w:r>
        <w:rPr>
          <w:rFonts w:hint="eastAsia"/>
        </w:rPr>
        <w:t>因此，我们将更多地依赖于日常观察、口头提问、小组讨论等方式来了解孩子们对拼音的理解情况。</w:t>
      </w:r>
    </w:p>
    <w:p w14:paraId="368C3242" w14:textId="77777777" w:rsidR="00FC5F30" w:rsidRDefault="00FC5F30">
      <w:pPr>
        <w:rPr>
          <w:rFonts w:hint="eastAsia"/>
        </w:rPr>
      </w:pPr>
      <w:r>
        <w:rPr>
          <w:rFonts w:hint="eastAsia"/>
        </w:rPr>
        <w:t>也会定期举办小型展示会，邀请家长共同见证孩子们的进步，以此作为非正式评估的一部分。</w:t>
      </w:r>
    </w:p>
    <w:p w14:paraId="71B43A0C" w14:textId="77777777" w:rsidR="00FC5F30" w:rsidRDefault="00FC5F30">
      <w:pPr>
        <w:rPr>
          <w:rFonts w:hint="eastAsia"/>
        </w:rPr>
      </w:pPr>
    </w:p>
    <w:p w14:paraId="3D96C6A1" w14:textId="77777777" w:rsidR="00FC5F30" w:rsidRDefault="00FC5F30">
      <w:pPr>
        <w:rPr>
          <w:rFonts w:hint="eastAsia"/>
        </w:rPr>
      </w:pPr>
      <w:r>
        <w:rPr>
          <w:rFonts w:hint="eastAsia"/>
        </w:rPr>
        <w:t>五、最后的总结</w:t>
      </w:r>
    </w:p>
    <w:p w14:paraId="29D897F6" w14:textId="77777777" w:rsidR="00FC5F30" w:rsidRDefault="00FC5F30">
      <w:pPr>
        <w:rPr>
          <w:rFonts w:hint="eastAsia"/>
        </w:rPr>
      </w:pPr>
      <w:r>
        <w:rPr>
          <w:rFonts w:hint="eastAsia"/>
        </w:rPr>
        <w:t>拼音教育不仅是文字学习的第一步，更是开启智慧之门的一把钥匙。通过精心设计的教学计划，我们希望每一位进入小学的孩子都能够自信满满地迎接新的挑战。在这个过程中，教师需要不断探索创新，找到最适合孩子们的教学模式，让他们在轻松愉快的氛围中爱上学习，健康成长。</w:t>
      </w:r>
    </w:p>
    <w:p w14:paraId="48C68DB4" w14:textId="77777777" w:rsidR="00FC5F30" w:rsidRDefault="00FC5F30">
      <w:pPr>
        <w:rPr>
          <w:rFonts w:hint="eastAsia"/>
        </w:rPr>
      </w:pPr>
    </w:p>
    <w:p w14:paraId="4CC09D6B" w14:textId="77777777" w:rsidR="00FC5F30" w:rsidRDefault="00FC5F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97A761" w14:textId="0436FE26" w:rsidR="005B6EA3" w:rsidRDefault="005B6EA3"/>
    <w:sectPr w:rsidR="005B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A3"/>
    <w:rsid w:val="005B6EA3"/>
    <w:rsid w:val="00D5773D"/>
    <w:rsid w:val="00FC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0BC64-0FE2-4F0C-9844-91B4780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