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78B8B" w14:textId="77777777" w:rsidR="007A3B6D" w:rsidRDefault="007A3B6D">
      <w:pPr>
        <w:rPr>
          <w:rFonts w:hint="eastAsia"/>
        </w:rPr>
      </w:pPr>
      <w:r>
        <w:rPr>
          <w:rFonts w:hint="eastAsia"/>
        </w:rPr>
        <w:t>年龄幽默的说说（暴露了年龄的幽默句子）</w:t>
      </w:r>
    </w:p>
    <w:p w14:paraId="141124BC" w14:textId="77777777" w:rsidR="007A3B6D" w:rsidRDefault="007A3B6D">
      <w:pPr>
        <w:rPr>
          <w:rFonts w:hint="eastAsia"/>
        </w:rPr>
      </w:pPr>
      <w:r>
        <w:rPr>
          <w:rFonts w:hint="eastAsia"/>
        </w:rPr>
        <w:t>随着时间的推移，我们的年龄不断增长，而我们所拥有的幽默感也在不断进化。年龄幽默不仅能让我们轻松面对岁月的流逝，还能带来欢乐和共鸣。以下是一些有趣的说说，帮助你在生活中找到笑点，甚至在某些时候暴露你的年龄。</w:t>
      </w:r>
    </w:p>
    <w:p w14:paraId="513A8CAD" w14:textId="77777777" w:rsidR="007A3B6D" w:rsidRDefault="007A3B6D"/>
    <w:p w14:paraId="2EA183DA" w14:textId="77777777" w:rsidR="007A3B6D" w:rsidRDefault="007A3B6D">
      <w:pPr>
        <w:rPr>
          <w:rFonts w:hint="eastAsia"/>
        </w:rPr>
      </w:pPr>
      <w:r>
        <w:rPr>
          <w:rFonts w:hint="eastAsia"/>
        </w:rPr>
        <w:t>第一段：当技术遇到年龄</w:t>
      </w:r>
    </w:p>
    <w:p w14:paraId="7AA36A86" w14:textId="77777777" w:rsidR="007A3B6D" w:rsidRDefault="007A3B6D">
      <w:pPr>
        <w:rPr>
          <w:rFonts w:hint="eastAsia"/>
        </w:rPr>
      </w:pPr>
      <w:r>
        <w:rPr>
          <w:rFonts w:hint="eastAsia"/>
        </w:rPr>
        <w:t>如今的年轻人总是能轻松应对各种高科技产品，而我们这些“老古董”有时候却感到无从下手。比如，当我看到年轻人在用手机拍照时，我忍不住说：“你们能不能把这些照片传到我的‘录音带’上？我好久没听到自己‘复古’的声音了！”这句玩笑不仅揭示了自己的年龄，还引发了年轻人的一阵笑声。</w:t>
      </w:r>
    </w:p>
    <w:p w14:paraId="6159F4D9" w14:textId="77777777" w:rsidR="007A3B6D" w:rsidRDefault="007A3B6D"/>
    <w:p w14:paraId="1F4B44C4" w14:textId="77777777" w:rsidR="007A3B6D" w:rsidRDefault="007A3B6D">
      <w:pPr>
        <w:rPr>
          <w:rFonts w:hint="eastAsia"/>
        </w:rPr>
      </w:pPr>
      <w:r>
        <w:rPr>
          <w:rFonts w:hint="eastAsia"/>
        </w:rPr>
        <w:t>第二段：怀旧的食物</w:t>
      </w:r>
    </w:p>
    <w:p w14:paraId="1908A022" w14:textId="77777777" w:rsidR="007A3B6D" w:rsidRDefault="007A3B6D">
      <w:pPr>
        <w:rPr>
          <w:rFonts w:hint="eastAsia"/>
        </w:rPr>
      </w:pPr>
      <w:r>
        <w:rPr>
          <w:rFonts w:hint="eastAsia"/>
        </w:rPr>
        <w:t>有时候，年龄的印记在我们吃的食物上就能体现出来。我常常和朋友分享我小时候的零食：“你们知道什么叫‘糖葫芦’吗？那是我们冬天的奢侈品，现在小朋友们只知道‘网红饮品’！”这时，朋友们总是会问：“那是什么口味的？”我就会一脸骄傲地回答：“甜蜜的回忆。”</w:t>
      </w:r>
    </w:p>
    <w:p w14:paraId="7D097A65" w14:textId="77777777" w:rsidR="007A3B6D" w:rsidRDefault="007A3B6D"/>
    <w:p w14:paraId="54D37178" w14:textId="77777777" w:rsidR="007A3B6D" w:rsidRDefault="007A3B6D">
      <w:pPr>
        <w:rPr>
          <w:rFonts w:hint="eastAsia"/>
        </w:rPr>
      </w:pPr>
      <w:r>
        <w:rPr>
          <w:rFonts w:hint="eastAsia"/>
        </w:rPr>
        <w:t>第三段：运动与年轻的心态</w:t>
      </w:r>
    </w:p>
    <w:p w14:paraId="3CB34201" w14:textId="77777777" w:rsidR="007A3B6D" w:rsidRDefault="007A3B6D">
      <w:pPr>
        <w:rPr>
          <w:rFonts w:hint="eastAsia"/>
        </w:rPr>
      </w:pPr>
      <w:r>
        <w:rPr>
          <w:rFonts w:hint="eastAsia"/>
        </w:rPr>
        <w:t>到了我这个年纪，参加运动已经成了一种挑战。有一次，我参加了朋友的健身派对，最后的总结在做深蹲时忍不住感慨：“年轻的时候，我可是可以一口气做上百个的，现在……我只求不要被救护车送走！”这句话不仅引来了大家的笑声，也让我感受到，尽管年纪增长，幽默感依旧在线。</w:t>
      </w:r>
    </w:p>
    <w:p w14:paraId="17CE3687" w14:textId="77777777" w:rsidR="007A3B6D" w:rsidRDefault="007A3B6D"/>
    <w:p w14:paraId="133CEFF7" w14:textId="77777777" w:rsidR="007A3B6D" w:rsidRDefault="007A3B6D">
      <w:pPr>
        <w:rPr>
          <w:rFonts w:hint="eastAsia"/>
        </w:rPr>
      </w:pPr>
      <w:r>
        <w:rPr>
          <w:rFonts w:hint="eastAsia"/>
        </w:rPr>
        <w:t>第四段：社交媒体的年龄差</w:t>
      </w:r>
    </w:p>
    <w:p w14:paraId="4596050E" w14:textId="77777777" w:rsidR="007A3B6D" w:rsidRDefault="007A3B6D">
      <w:pPr>
        <w:rPr>
          <w:rFonts w:hint="eastAsia"/>
        </w:rPr>
      </w:pPr>
      <w:r>
        <w:rPr>
          <w:rFonts w:hint="eastAsia"/>
        </w:rPr>
        <w:t>在社交媒体上，年龄差异尤为明显。有一次我在朋友圈分享了一张年轻时的照片，配文是：“当时我以为自己是‘小鲜肉’，现在的我只能被称为‘老腊肉’。”这句话让我的朋友们忍俊不禁，同时也引发了对“老腊肉”时代的讨论，感觉像是一次跨时代的交流。</w:t>
      </w:r>
    </w:p>
    <w:p w14:paraId="4792066F" w14:textId="77777777" w:rsidR="007A3B6D" w:rsidRDefault="007A3B6D"/>
    <w:p w14:paraId="4DB0912A" w14:textId="77777777" w:rsidR="007A3B6D" w:rsidRDefault="007A3B6D">
      <w:pPr>
        <w:rPr>
          <w:rFonts w:hint="eastAsia"/>
        </w:rPr>
      </w:pPr>
      <w:r>
        <w:rPr>
          <w:rFonts w:hint="eastAsia"/>
        </w:rPr>
        <w:t>第五段：最后的总结：岁月无情，幽默常在</w:t>
      </w:r>
    </w:p>
    <w:p w14:paraId="169C81F6" w14:textId="77777777" w:rsidR="007A3B6D" w:rsidRDefault="007A3B6D">
      <w:pPr>
        <w:rPr>
          <w:rFonts w:hint="eastAsia"/>
        </w:rPr>
      </w:pPr>
      <w:r>
        <w:rPr>
          <w:rFonts w:hint="eastAsia"/>
        </w:rPr>
        <w:t>岁月无情，虽然我们的身体在不断变化，但幽默感却是永恒的。通过这些幽默的说说，我们不仅可以轻松面对自己的年龄，还能和朋友们分享欢乐。毕竟，笑声才是最好的“青春永驻”法宝。在未来的日子里，让我们继续用幽默面对生活的每一个阶段，无论年龄如何，我们都能在笑声中找到属于自己的快乐。</w:t>
      </w:r>
    </w:p>
    <w:p w14:paraId="64CEF091" w14:textId="77777777" w:rsidR="007A3B6D" w:rsidRDefault="007A3B6D"/>
    <w:p w14:paraId="19A5A759" w14:textId="77777777" w:rsidR="007A3B6D" w:rsidRDefault="007A3B6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14DC7CB" w14:textId="71EFDAB1" w:rsidR="00F510D0" w:rsidRDefault="00F510D0"/>
    <w:sectPr w:rsidR="00F51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D0"/>
    <w:rsid w:val="007A3B6D"/>
    <w:rsid w:val="00BF10E6"/>
    <w:rsid w:val="00F5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AEEC4-BAEE-4515-BF06-339C498D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510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51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510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510D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510D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510D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510D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510D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510D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510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51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51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510D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510D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510D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510D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510D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510D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510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51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510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51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0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0D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510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0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0D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510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2024-11-02T00:00:00Z</dcterms:created>
  <dcterms:modified xsi:type="dcterms:W3CDTF">2024-11-02T00:00:00Z</dcterms:modified>
</cp:coreProperties>
</file>