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FE60" w14:textId="77777777" w:rsidR="00F665D4" w:rsidRDefault="00F665D4">
      <w:pPr>
        <w:rPr>
          <w:rFonts w:hint="eastAsia"/>
        </w:rPr>
      </w:pPr>
      <w:r>
        <w:rPr>
          <w:rFonts w:hint="eastAsia"/>
        </w:rPr>
        <w:t>帐篷斗篷的拼音</w:t>
      </w:r>
    </w:p>
    <w:p w14:paraId="2F2C00E4" w14:textId="77777777" w:rsidR="00F665D4" w:rsidRDefault="00F665D4">
      <w:pPr>
        <w:rPr>
          <w:rFonts w:hint="eastAsia"/>
        </w:rPr>
      </w:pPr>
      <w:r>
        <w:rPr>
          <w:rFonts w:hint="eastAsia"/>
        </w:rPr>
        <w:t>帐篷斗篷，在汉语中分别读作“zhàng péng”和“dòu peng”。这两个词汇虽然看似简单，但背后蕴含着丰富的文化内涵和实用价值。帐篷与斗篷都是人类为了适应自然环境而创造的重要装备，它们不仅在古代被广泛使用，即便是在现代社会，也依然占据着不可或缺的地位。</w:t>
      </w:r>
    </w:p>
    <w:p w14:paraId="7A61F12C" w14:textId="77777777" w:rsidR="00F665D4" w:rsidRDefault="00F665D4">
      <w:pPr>
        <w:rPr>
          <w:rFonts w:hint="eastAsia"/>
        </w:rPr>
      </w:pPr>
    </w:p>
    <w:p w14:paraId="0B5F592D" w14:textId="77777777" w:rsidR="00F665D4" w:rsidRDefault="00F665D4">
      <w:pPr>
        <w:rPr>
          <w:rFonts w:hint="eastAsia"/>
        </w:rPr>
      </w:pPr>
      <w:r>
        <w:rPr>
          <w:rFonts w:hint="eastAsia"/>
        </w:rPr>
        <w:t>帐篷的历史与发展</w:t>
      </w:r>
    </w:p>
    <w:p w14:paraId="5ED2AF8E" w14:textId="77777777" w:rsidR="00F665D4" w:rsidRDefault="00F665D4">
      <w:pPr>
        <w:rPr>
          <w:rFonts w:hint="eastAsia"/>
        </w:rPr>
      </w:pPr>
      <w:r>
        <w:rPr>
          <w:rFonts w:hint="eastAsia"/>
        </w:rPr>
        <w:t>帐篷（zhàng péng）作为一种临时性的居住设施，历史悠久。最早的帐篷可以追溯到游牧民族的生活方式中，为他们提供了一个移动的家。随着时代的发展，帐篷逐渐演变成了多种多样的形式，包括军事用途、户外探险以及紧急救援等场景。现代帐篷采用了各种高科技材料，如防水透气布料、高强度轻质铝合金等，极大地提升了其耐用性和便携性。</w:t>
      </w:r>
    </w:p>
    <w:p w14:paraId="17F340AB" w14:textId="77777777" w:rsidR="00F665D4" w:rsidRDefault="00F665D4">
      <w:pPr>
        <w:rPr>
          <w:rFonts w:hint="eastAsia"/>
        </w:rPr>
      </w:pPr>
    </w:p>
    <w:p w14:paraId="4DA79A5B" w14:textId="77777777" w:rsidR="00F665D4" w:rsidRDefault="00F665D4">
      <w:pPr>
        <w:rPr>
          <w:rFonts w:hint="eastAsia"/>
        </w:rPr>
      </w:pPr>
      <w:r>
        <w:rPr>
          <w:rFonts w:hint="eastAsia"/>
        </w:rPr>
        <w:t>斗篷的功能与演变</w:t>
      </w:r>
    </w:p>
    <w:p w14:paraId="7E1B783D" w14:textId="77777777" w:rsidR="00F665D4" w:rsidRDefault="00F665D4">
      <w:pPr>
        <w:rPr>
          <w:rFonts w:hint="eastAsia"/>
        </w:rPr>
      </w:pPr>
      <w:r>
        <w:rPr>
          <w:rFonts w:hint="eastAsia"/>
        </w:rPr>
        <w:t>斗篷（dòu peng），作为一种传统的服饰，具有保暖、防雨等功能。历史上，斗篷是欧洲骑士的标准装备之一，它不仅能够抵御恶劣天气，还能彰显佩戴者的身份地位。随着时间的推移，斗篷的设计和功能发生了许多变化，从单纯的保护作用发展到了时尚界的宠儿。斗篷已经成为了时装秀场上的一道亮丽风景线，设计师们通过不同的材质和剪裁，赋予了斗篷全新的生命力。</w:t>
      </w:r>
    </w:p>
    <w:p w14:paraId="0FBB011F" w14:textId="77777777" w:rsidR="00F665D4" w:rsidRDefault="00F665D4">
      <w:pPr>
        <w:rPr>
          <w:rFonts w:hint="eastAsia"/>
        </w:rPr>
      </w:pPr>
    </w:p>
    <w:p w14:paraId="2B47EEA5" w14:textId="77777777" w:rsidR="00F665D4" w:rsidRDefault="00F665D4">
      <w:pPr>
        <w:rPr>
          <w:rFonts w:hint="eastAsia"/>
        </w:rPr>
      </w:pPr>
      <w:r>
        <w:rPr>
          <w:rFonts w:hint="eastAsia"/>
        </w:rPr>
        <w:t>帐篷与斗篷的文化象征</w:t>
      </w:r>
    </w:p>
    <w:p w14:paraId="17F1266F" w14:textId="77777777" w:rsidR="00F665D4" w:rsidRDefault="00F665D4">
      <w:pPr>
        <w:rPr>
          <w:rFonts w:hint="eastAsia"/>
        </w:rPr>
      </w:pPr>
      <w:r>
        <w:rPr>
          <w:rFonts w:hint="eastAsia"/>
        </w:rPr>
        <w:t>无论是帐篷还是斗篷，都在各自的文化背景中扮演着重要的角色。帐篷常常被视为自由、冒险的象征，代表了人们探索未知世界的勇气和决心。而斗篷则更多地关联到神秘、优雅的形象，尤其是在文学作品和电影中，斗篷往往被用来塑造那些充满智慧或力量的角色形象。两者共同展示了人类对于生活品质的追求和对美的向往。</w:t>
      </w:r>
    </w:p>
    <w:p w14:paraId="025888BC" w14:textId="77777777" w:rsidR="00F665D4" w:rsidRDefault="00F665D4">
      <w:pPr>
        <w:rPr>
          <w:rFonts w:hint="eastAsia"/>
        </w:rPr>
      </w:pPr>
    </w:p>
    <w:p w14:paraId="3590FDF9" w14:textId="77777777" w:rsidR="00F665D4" w:rsidRDefault="00F665D4">
      <w:pPr>
        <w:rPr>
          <w:rFonts w:hint="eastAsia"/>
        </w:rPr>
      </w:pPr>
      <w:r>
        <w:rPr>
          <w:rFonts w:hint="eastAsia"/>
        </w:rPr>
        <w:t>现代应用与创新</w:t>
      </w:r>
    </w:p>
    <w:p w14:paraId="75B113E6" w14:textId="77777777" w:rsidR="00F665D4" w:rsidRDefault="00F665D4">
      <w:pPr>
        <w:rPr>
          <w:rFonts w:hint="eastAsia"/>
        </w:rPr>
      </w:pPr>
      <w:r>
        <w:rPr>
          <w:rFonts w:hint="eastAsia"/>
        </w:rPr>
        <w:t>进入现代社会，帐篷和斗篷的应用范围更加广泛。例如，环保型帐篷的研发致力于减少对自然环境的影响；而智能斗篷则可能集成加热系统、导航设备等功能，以满足不同用户的需求。这些创新不仅提升了产品的实用性，也为传统文化注入了新的活力。</w:t>
      </w:r>
    </w:p>
    <w:p w14:paraId="566632B4" w14:textId="77777777" w:rsidR="00F665D4" w:rsidRDefault="00F665D4">
      <w:pPr>
        <w:rPr>
          <w:rFonts w:hint="eastAsia"/>
        </w:rPr>
      </w:pPr>
    </w:p>
    <w:p w14:paraId="7AF21BFD" w14:textId="77777777" w:rsidR="00F665D4" w:rsidRDefault="00F665D4">
      <w:pPr>
        <w:rPr>
          <w:rFonts w:hint="eastAsia"/>
        </w:rPr>
      </w:pPr>
      <w:r>
        <w:rPr>
          <w:rFonts w:hint="eastAsia"/>
        </w:rPr>
        <w:t>最后的总结</w:t>
      </w:r>
    </w:p>
    <w:p w14:paraId="7421D86C" w14:textId="77777777" w:rsidR="00F665D4" w:rsidRDefault="00F665D4">
      <w:pPr>
        <w:rPr>
          <w:rFonts w:hint="eastAsia"/>
        </w:rPr>
      </w:pPr>
      <w:r>
        <w:rPr>
          <w:rFonts w:hint="eastAsia"/>
        </w:rPr>
        <w:t>帐篷（zhàng péng）和斗篷（dòu peng）作为两种重要的发明，不仅仅是简单的物品，它们承载着深厚的文化意义和历史价值。无论是在过去还是现在，都展现出了人类无限的创造力和适应能力。在未来，我们有理由相信，这两者将继续进化，成为连接传统与现代、人与自然的重要桥梁。</w:t>
      </w:r>
    </w:p>
    <w:p w14:paraId="1C5D69C8" w14:textId="77777777" w:rsidR="00F665D4" w:rsidRDefault="00F665D4">
      <w:pPr>
        <w:rPr>
          <w:rFonts w:hint="eastAsia"/>
        </w:rPr>
      </w:pPr>
    </w:p>
    <w:p w14:paraId="615E7DE0" w14:textId="77777777" w:rsidR="00F665D4" w:rsidRDefault="00F66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84684" w14:textId="77777777" w:rsidR="00F665D4" w:rsidRDefault="00F66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6632E" w14:textId="010FEE5E" w:rsidR="00950FCB" w:rsidRDefault="00950FCB"/>
    <w:sectPr w:rsidR="00950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CB"/>
    <w:rsid w:val="0075097D"/>
    <w:rsid w:val="00950FCB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737C5-66A5-4728-BEE1-81A4ABD9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