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5C8E7" w14:textId="77777777" w:rsidR="00293CE9" w:rsidRDefault="00293CE9">
      <w:pPr>
        <w:rPr>
          <w:rFonts w:hint="eastAsia"/>
        </w:rPr>
      </w:pPr>
      <w:r>
        <w:rPr>
          <w:rFonts w:hint="eastAsia"/>
        </w:rPr>
        <w:t>山水间的家的拼音怎么写</w:t>
      </w:r>
    </w:p>
    <w:p w14:paraId="66A5DE7F" w14:textId="77777777" w:rsidR="00293CE9" w:rsidRDefault="00293CE9">
      <w:pPr>
        <w:rPr>
          <w:rFonts w:hint="eastAsia"/>
        </w:rPr>
      </w:pPr>
      <w:r>
        <w:rPr>
          <w:rFonts w:hint="eastAsia"/>
        </w:rPr>
        <w:t>在汉语中，“山水间的家”的拼音写作“shān shuǐ jiān de jiā”。这个短语描绘了一幅美丽的画面，让人联想到位于自然美景中的居所。山水，即山和水，是中国传统美学和哲学中重要的元素，象征着和谐与自然的完美结合。</w:t>
      </w:r>
    </w:p>
    <w:p w14:paraId="65DA539A" w14:textId="77777777" w:rsidR="00293CE9" w:rsidRDefault="00293CE9">
      <w:pPr>
        <w:rPr>
          <w:rFonts w:hint="eastAsia"/>
        </w:rPr>
      </w:pPr>
    </w:p>
    <w:p w14:paraId="6664F7A6" w14:textId="77777777" w:rsidR="00293CE9" w:rsidRDefault="00293CE9">
      <w:pPr>
        <w:rPr>
          <w:rFonts w:hint="eastAsia"/>
        </w:rPr>
      </w:pPr>
      <w:r>
        <w:rPr>
          <w:rFonts w:hint="eastAsia"/>
        </w:rPr>
        <w:t>山水的重要性</w:t>
      </w:r>
    </w:p>
    <w:p w14:paraId="4BA78B3B" w14:textId="77777777" w:rsidR="00293CE9" w:rsidRDefault="00293CE9">
      <w:pPr>
        <w:rPr>
          <w:rFonts w:hint="eastAsia"/>
        </w:rPr>
      </w:pPr>
      <w:r>
        <w:rPr>
          <w:rFonts w:hint="eastAsia"/>
        </w:rPr>
        <w:t>在中国文化里，山代表着坚定、稳重和高远的理想；水则象征着智慧、灵活以及生命的源泉。两者共同构成了中国古典诗歌和绘画的主要主题。因此，“山水间”不仅仅是一个地理位置的描述，它更是一种精神境界的追求，一种人与自然和谐共生的理念体现。</w:t>
      </w:r>
    </w:p>
    <w:p w14:paraId="792A2AEC" w14:textId="77777777" w:rsidR="00293CE9" w:rsidRDefault="00293CE9">
      <w:pPr>
        <w:rPr>
          <w:rFonts w:hint="eastAsia"/>
        </w:rPr>
      </w:pPr>
    </w:p>
    <w:p w14:paraId="44067C6A" w14:textId="77777777" w:rsidR="00293CE9" w:rsidRDefault="00293CE9">
      <w:pPr>
        <w:rPr>
          <w:rFonts w:hint="eastAsia"/>
        </w:rPr>
      </w:pPr>
      <w:r>
        <w:rPr>
          <w:rFonts w:hint="eastAsia"/>
        </w:rPr>
        <w:t>家的意义</w:t>
      </w:r>
    </w:p>
    <w:p w14:paraId="4C2EB61E" w14:textId="77777777" w:rsidR="00293CE9" w:rsidRDefault="00293CE9">
      <w:pPr>
        <w:rPr>
          <w:rFonts w:hint="eastAsia"/>
        </w:rPr>
      </w:pPr>
      <w:r>
        <w:rPr>
          <w:rFonts w:hint="eastAsia"/>
        </w:rPr>
        <w:t>“家”对于每个人来说都有着特殊的意义，它是心灵的港湾，是无论走得多远都渴望回归的地方。当我们将“家”置于“山水间”，意味着我们希望将这份宁静与美丽融入日常生活之中，让家不仅是一个遮风避雨的地方，更是享受生活、感悟自然之美的空间。</w:t>
      </w:r>
    </w:p>
    <w:p w14:paraId="1B1AFC20" w14:textId="77777777" w:rsidR="00293CE9" w:rsidRDefault="00293CE9">
      <w:pPr>
        <w:rPr>
          <w:rFonts w:hint="eastAsia"/>
        </w:rPr>
      </w:pPr>
    </w:p>
    <w:p w14:paraId="464A3F06" w14:textId="77777777" w:rsidR="00293CE9" w:rsidRDefault="00293CE9">
      <w:pPr>
        <w:rPr>
          <w:rFonts w:hint="eastAsia"/>
        </w:rPr>
      </w:pPr>
      <w:r>
        <w:rPr>
          <w:rFonts w:hint="eastAsia"/>
        </w:rPr>
        <w:t>现代意义与实践</w:t>
      </w:r>
    </w:p>
    <w:p w14:paraId="5CB2381D" w14:textId="77777777" w:rsidR="00293CE9" w:rsidRDefault="00293CE9">
      <w:pPr>
        <w:rPr>
          <w:rFonts w:hint="eastAsia"/>
        </w:rPr>
      </w:pPr>
      <w:r>
        <w:rPr>
          <w:rFonts w:hint="eastAsia"/>
        </w:rPr>
        <w:t>随着现代社会的发展，越来越多的人开始寻求与自然更加紧密联系的生活方式。在城市化快速推进的今天，寻找一片属于自己的“山水间的家”，成为了许多人心中的梦想。这种趋势也反映在了建筑设计上，绿色建筑、生态住宅等概念逐渐流行起来，旨在创造一个既能满足现代生活需求又能亲近自然的生活环境。</w:t>
      </w:r>
    </w:p>
    <w:p w14:paraId="25D4DF75" w14:textId="77777777" w:rsidR="00293CE9" w:rsidRDefault="00293CE9">
      <w:pPr>
        <w:rPr>
          <w:rFonts w:hint="eastAsia"/>
        </w:rPr>
      </w:pPr>
    </w:p>
    <w:p w14:paraId="310365DB" w14:textId="77777777" w:rsidR="00293CE9" w:rsidRDefault="00293CE9">
      <w:pPr>
        <w:rPr>
          <w:rFonts w:hint="eastAsia"/>
        </w:rPr>
      </w:pPr>
      <w:r>
        <w:rPr>
          <w:rFonts w:hint="eastAsia"/>
        </w:rPr>
        <w:t>如何实现“山水间的家”</w:t>
      </w:r>
    </w:p>
    <w:p w14:paraId="179EA5C4" w14:textId="77777777" w:rsidR="00293CE9" w:rsidRDefault="00293CE9">
      <w:pPr>
        <w:rPr>
          <w:rFonts w:hint="eastAsia"/>
        </w:rPr>
      </w:pPr>
      <w:r>
        <w:rPr>
          <w:rFonts w:hint="eastAsia"/>
        </w:rPr>
        <w:t>实现这样的理想家园并非易事，需要综合考虑多方面的因素，包括但不限于选址、设计风格、建筑材料的选择等。在选址方面，应选择那些既有山又有水的地方，以便于最大限度地利用自然资源。在设计时要充分考虑到自然风光与居住环境的融合，比如采用大面积的玻璃窗来增加室内外的视觉连通性。使用环保材料建造房屋，不仅能减少对环境的影响，还能为居住者提供一个健康舒适的居住环境。</w:t>
      </w:r>
    </w:p>
    <w:p w14:paraId="02E888EF" w14:textId="77777777" w:rsidR="00293CE9" w:rsidRDefault="00293CE9">
      <w:pPr>
        <w:rPr>
          <w:rFonts w:hint="eastAsia"/>
        </w:rPr>
      </w:pPr>
    </w:p>
    <w:p w14:paraId="1A5CADE5" w14:textId="77777777" w:rsidR="00293CE9" w:rsidRDefault="00293CE9">
      <w:pPr>
        <w:rPr>
          <w:rFonts w:hint="eastAsia"/>
        </w:rPr>
      </w:pPr>
      <w:r>
        <w:rPr>
          <w:rFonts w:hint="eastAsia"/>
        </w:rPr>
        <w:t>最后的总结</w:t>
      </w:r>
    </w:p>
    <w:p w14:paraId="6FD17D9A" w14:textId="77777777" w:rsidR="00293CE9" w:rsidRDefault="00293CE9">
      <w:pPr>
        <w:rPr>
          <w:rFonts w:hint="eastAsia"/>
        </w:rPr>
      </w:pPr>
      <w:r>
        <w:rPr>
          <w:rFonts w:hint="eastAsia"/>
        </w:rPr>
        <w:t>“山水间的家”的拼音虽然简单，但它背后蕴含的文化价值和生活理念却十分丰富。它不仅是对美好生活的向往，也是对传统文化的一种传承与发展。希望通过本文的介绍，能让更多人了解到这一概念，并从中获得灵感，为自己打造一个既舒适又充满诗意的居住空间。</w:t>
      </w:r>
    </w:p>
    <w:p w14:paraId="05524186" w14:textId="77777777" w:rsidR="00293CE9" w:rsidRDefault="00293CE9">
      <w:pPr>
        <w:rPr>
          <w:rFonts w:hint="eastAsia"/>
        </w:rPr>
      </w:pPr>
    </w:p>
    <w:p w14:paraId="3BE40E31" w14:textId="77777777" w:rsidR="00293CE9" w:rsidRDefault="00293C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88330" w14:textId="77777777" w:rsidR="00293CE9" w:rsidRDefault="00293C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5DEBBE" w14:textId="37014F35" w:rsidR="00890E18" w:rsidRDefault="00890E18"/>
    <w:sectPr w:rsidR="00890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E18"/>
    <w:rsid w:val="00293CE9"/>
    <w:rsid w:val="00890E1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B6C2A-D007-4188-93E8-08186C57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E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E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E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E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E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E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E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E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E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E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E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E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E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E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E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E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E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E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E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E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E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E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E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E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E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E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